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9C" w:rsidRPr="00B816EE" w:rsidRDefault="00126875" w:rsidP="00126875">
      <w:pPr>
        <w:jc w:val="center"/>
        <w:rPr>
          <w:rFonts w:ascii="Times New Roman" w:hAnsi="Times New Roman" w:cs="Times New Roman"/>
          <w:i/>
          <w:sz w:val="28"/>
        </w:rPr>
      </w:pPr>
      <w:r w:rsidRPr="00B816EE">
        <w:rPr>
          <w:rFonts w:ascii="Times New Roman" w:hAnsi="Times New Roman" w:cs="Times New Roman"/>
          <w:i/>
          <w:sz w:val="28"/>
        </w:rPr>
        <w:t>Рекомендовано Міністерством освіти і науки України</w:t>
      </w: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  <w:r w:rsidRPr="00B816EE">
        <w:rPr>
          <w:rFonts w:ascii="Times New Roman" w:hAnsi="Times New Roman" w:cs="Times New Roman"/>
          <w:i/>
          <w:sz w:val="28"/>
        </w:rPr>
        <w:t>(лист №1/11-3861 від 03.06.2009 р.)</w:t>
      </w: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b/>
          <w:sz w:val="72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b/>
          <w:sz w:val="72"/>
        </w:rPr>
      </w:pPr>
      <w:r w:rsidRPr="00B816EE">
        <w:rPr>
          <w:rFonts w:ascii="Times New Roman" w:hAnsi="Times New Roman" w:cs="Times New Roman"/>
          <w:b/>
          <w:sz w:val="72"/>
        </w:rPr>
        <w:t>Риторика</w:t>
      </w:r>
    </w:p>
    <w:p w:rsidR="00126875" w:rsidRPr="00B816EE" w:rsidRDefault="001038F8" w:rsidP="00126875">
      <w:pPr>
        <w:jc w:val="center"/>
        <w:rPr>
          <w:rFonts w:ascii="Times New Roman" w:hAnsi="Times New Roman" w:cs="Times New Roman"/>
          <w:b/>
          <w:sz w:val="72"/>
        </w:rPr>
      </w:pPr>
      <w:r w:rsidRPr="00B816EE">
        <w:rPr>
          <w:rFonts w:ascii="Times New Roman" w:hAnsi="Times New Roman" w:cs="Times New Roman"/>
          <w:b/>
          <w:sz w:val="72"/>
        </w:rPr>
        <w:t>1-4</w:t>
      </w:r>
      <w:r w:rsidR="00126875" w:rsidRPr="00B816EE">
        <w:rPr>
          <w:rFonts w:ascii="Times New Roman" w:hAnsi="Times New Roman" w:cs="Times New Roman"/>
          <w:b/>
          <w:sz w:val="72"/>
        </w:rPr>
        <w:t xml:space="preserve"> клас</w:t>
      </w:r>
      <w:r w:rsidRPr="00B816EE">
        <w:rPr>
          <w:rFonts w:ascii="Times New Roman" w:hAnsi="Times New Roman" w:cs="Times New Roman"/>
          <w:b/>
          <w:sz w:val="72"/>
        </w:rPr>
        <w:t>и</w:t>
      </w: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sz w:val="28"/>
        </w:rPr>
      </w:pPr>
    </w:p>
    <w:p w:rsidR="00FA5585" w:rsidRPr="00B816EE" w:rsidRDefault="00FA5585" w:rsidP="00126875">
      <w:pPr>
        <w:jc w:val="center"/>
        <w:rPr>
          <w:rFonts w:ascii="Times New Roman" w:hAnsi="Times New Roman" w:cs="Times New Roman"/>
          <w:sz w:val="28"/>
        </w:rPr>
      </w:pPr>
    </w:p>
    <w:p w:rsidR="00FA5585" w:rsidRPr="00B816EE" w:rsidRDefault="00FA5585" w:rsidP="00911F57">
      <w:pPr>
        <w:rPr>
          <w:rFonts w:ascii="Times New Roman" w:hAnsi="Times New Roman" w:cs="Times New Roman"/>
          <w:sz w:val="28"/>
        </w:rPr>
      </w:pPr>
    </w:p>
    <w:p w:rsidR="00FA5585" w:rsidRPr="00B816EE" w:rsidRDefault="00FA5585" w:rsidP="00126875">
      <w:pPr>
        <w:jc w:val="center"/>
        <w:rPr>
          <w:rFonts w:ascii="Times New Roman" w:hAnsi="Times New Roman" w:cs="Times New Roman"/>
          <w:sz w:val="28"/>
        </w:rPr>
      </w:pPr>
    </w:p>
    <w:p w:rsidR="00FA5585" w:rsidRPr="00B816EE" w:rsidRDefault="00911F57" w:rsidP="00FA5585">
      <w:pPr>
        <w:rPr>
          <w:rFonts w:ascii="Times New Roman" w:hAnsi="Times New Roman" w:cs="Times New Roman"/>
          <w:sz w:val="28"/>
        </w:rPr>
      </w:pPr>
      <w:r w:rsidRPr="00B816EE">
        <w:rPr>
          <w:rFonts w:ascii="Times New Roman" w:hAnsi="Times New Roman" w:cs="Times New Roman"/>
          <w:sz w:val="28"/>
        </w:rPr>
        <w:t xml:space="preserve">                  </w:t>
      </w:r>
      <w:r w:rsidR="00FA5585" w:rsidRPr="00B816EE">
        <w:rPr>
          <w:rFonts w:ascii="Times New Roman" w:hAnsi="Times New Roman" w:cs="Times New Roman"/>
          <w:sz w:val="28"/>
        </w:rPr>
        <w:t xml:space="preserve">Автори: </w:t>
      </w:r>
    </w:p>
    <w:p w:rsidR="00FA5585" w:rsidRPr="00B816EE" w:rsidRDefault="00911F57" w:rsidP="00911F57">
      <w:pPr>
        <w:ind w:left="3261" w:hanging="3261"/>
        <w:rPr>
          <w:rFonts w:ascii="Times New Roman" w:hAnsi="Times New Roman" w:cs="Times New Roman"/>
          <w:sz w:val="28"/>
        </w:rPr>
      </w:pPr>
      <w:r w:rsidRPr="00B816EE">
        <w:rPr>
          <w:rFonts w:ascii="Times New Roman" w:hAnsi="Times New Roman" w:cs="Times New Roman"/>
          <w:sz w:val="28"/>
        </w:rPr>
        <w:t xml:space="preserve">                 </w:t>
      </w:r>
      <w:r w:rsidR="00FA5585" w:rsidRPr="00B816EE">
        <w:rPr>
          <w:rFonts w:ascii="Times New Roman" w:hAnsi="Times New Roman" w:cs="Times New Roman"/>
          <w:sz w:val="28"/>
        </w:rPr>
        <w:t>В.НАУМЕНКО  - кандидат педагогічних наук, професор кафедри</w:t>
      </w:r>
      <w:r w:rsidRPr="00B816EE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FA5585" w:rsidRPr="00B816EE">
        <w:rPr>
          <w:rFonts w:ascii="Times New Roman" w:hAnsi="Times New Roman" w:cs="Times New Roman"/>
          <w:sz w:val="28"/>
        </w:rPr>
        <w:t xml:space="preserve"> </w:t>
      </w:r>
      <w:r w:rsidRPr="00B816EE">
        <w:rPr>
          <w:rFonts w:ascii="Times New Roman" w:hAnsi="Times New Roman" w:cs="Times New Roman"/>
          <w:sz w:val="28"/>
        </w:rPr>
        <w:t xml:space="preserve">               </w:t>
      </w:r>
      <w:r w:rsidR="00FA5585" w:rsidRPr="00B816EE">
        <w:rPr>
          <w:rFonts w:ascii="Times New Roman" w:hAnsi="Times New Roman" w:cs="Times New Roman"/>
          <w:sz w:val="28"/>
        </w:rPr>
        <w:t>теорії початкової освіти, індивідуального навчання і методики викладання дисциплін гуманітарного циклу Університетського коледжу Київського міського педагогічного університету імені Б.Д.</w:t>
      </w:r>
      <w:r w:rsidRPr="00B816EE">
        <w:rPr>
          <w:rFonts w:ascii="Times New Roman" w:hAnsi="Times New Roman" w:cs="Times New Roman"/>
          <w:sz w:val="28"/>
        </w:rPr>
        <w:t xml:space="preserve"> Грінченка;</w:t>
      </w:r>
    </w:p>
    <w:p w:rsidR="00126875" w:rsidRPr="00B816EE" w:rsidRDefault="00911F57" w:rsidP="00911F57">
      <w:pPr>
        <w:ind w:left="3261" w:hanging="3261"/>
        <w:rPr>
          <w:rFonts w:ascii="Times New Roman" w:hAnsi="Times New Roman" w:cs="Times New Roman"/>
          <w:sz w:val="28"/>
        </w:rPr>
      </w:pPr>
      <w:r w:rsidRPr="00B816EE">
        <w:rPr>
          <w:rFonts w:ascii="Times New Roman" w:hAnsi="Times New Roman" w:cs="Times New Roman"/>
          <w:sz w:val="28"/>
        </w:rPr>
        <w:t xml:space="preserve">                М. ЗАХАРІЙЧУК - кандидат педагогічних наук, доцент</w:t>
      </w:r>
      <w:r w:rsidR="002348FC">
        <w:rPr>
          <w:rFonts w:ascii="Times New Roman" w:hAnsi="Times New Roman" w:cs="Times New Roman"/>
          <w:sz w:val="28"/>
        </w:rPr>
        <w:t xml:space="preserve"> </w:t>
      </w:r>
      <w:r w:rsidRPr="00B816EE">
        <w:rPr>
          <w:rFonts w:ascii="Times New Roman" w:hAnsi="Times New Roman" w:cs="Times New Roman"/>
          <w:sz w:val="28"/>
        </w:rPr>
        <w:t>кафедри теорії початкової освіти, індивідуального навчання і методики викладання дисциплін гуманітарного циклу Університетського коледжу Київського міського педагогічного університету імені Б.Д. Грінченка</w:t>
      </w:r>
    </w:p>
    <w:p w:rsidR="007378D4" w:rsidRPr="00B816EE" w:rsidRDefault="007378D4" w:rsidP="00AD027E">
      <w:pPr>
        <w:pStyle w:val="5"/>
        <w:shd w:val="clear" w:color="auto" w:fill="auto"/>
        <w:spacing w:after="155" w:line="276" w:lineRule="auto"/>
        <w:rPr>
          <w:sz w:val="28"/>
          <w:szCs w:val="28"/>
        </w:rPr>
      </w:pPr>
      <w:r w:rsidRPr="00B816EE">
        <w:rPr>
          <w:color w:val="000000"/>
          <w:sz w:val="28"/>
          <w:szCs w:val="28"/>
          <w:lang w:eastAsia="uk-UA" w:bidi="uk-UA"/>
        </w:rPr>
        <w:lastRenderedPageBreak/>
        <w:t>ПОЯСНЮВАЛЬНА ЗАПИСКА</w:t>
      </w:r>
    </w:p>
    <w:p w:rsidR="007378D4" w:rsidRPr="00B816EE" w:rsidRDefault="007378D4" w:rsidP="00AD027E">
      <w:pPr>
        <w:pStyle w:val="20"/>
        <w:shd w:val="clear" w:color="auto" w:fill="auto"/>
        <w:tabs>
          <w:tab w:val="left" w:pos="6389"/>
        </w:tabs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Риторика</w:t>
      </w:r>
      <w:r w:rsidR="00AD027E">
        <w:rPr>
          <w:rStyle w:val="2TimesNewRoman105ptExact0"/>
          <w:rFonts w:eastAsia="Georgia"/>
          <w:sz w:val="28"/>
          <w:szCs w:val="28"/>
        </w:rPr>
        <w:t xml:space="preserve"> </w:t>
      </w:r>
      <w:r w:rsidRPr="00B816EE">
        <w:rPr>
          <w:rStyle w:val="2TimesNewRoman105ptExact0"/>
          <w:rFonts w:eastAsia="Georgia"/>
          <w:sz w:val="28"/>
          <w:szCs w:val="28"/>
        </w:rPr>
        <w:t>—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наука красномовства, ораторську мистецтво. Нині набуває поширення дискурсивна риторика, яка об</w:t>
      </w:r>
      <w:r w:rsidRPr="00B816EE">
        <w:rPr>
          <w:rStyle w:val="2TimesNewRoman105ptExact"/>
          <w:rFonts w:eastAsia="Century Gothic"/>
          <w:sz w:val="28"/>
          <w:szCs w:val="28"/>
        </w:rPr>
        <w:softHyphen/>
        <w:t>слуговує повсякденне мовленнє</w:t>
      </w:r>
      <w:r w:rsidR="00AD027E">
        <w:rPr>
          <w:rStyle w:val="2TimesNewRoman105ptExact"/>
          <w:rFonts w:eastAsia="Century Gothic"/>
          <w:sz w:val="28"/>
          <w:szCs w:val="28"/>
        </w:rPr>
        <w:t>ве спілкування. Основні положення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цієї риторики склали підґрунтя навчальної програми “Риторика” для початкових класів.</w:t>
      </w:r>
      <w:r w:rsidRPr="00B816EE">
        <w:rPr>
          <w:rStyle w:val="2TimesNewRoman105ptExact"/>
          <w:rFonts w:eastAsia="Century Gothic"/>
          <w:sz w:val="28"/>
          <w:szCs w:val="28"/>
        </w:rPr>
        <w:tab/>
        <w:t>І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Ідея курсу - чого людина не р</w:t>
      </w:r>
      <w:r w:rsidR="00AD027E">
        <w:rPr>
          <w:rStyle w:val="2TimesNewRoman105ptExact"/>
          <w:rFonts w:eastAsia="Century Gothic"/>
          <w:sz w:val="28"/>
          <w:szCs w:val="28"/>
        </w:rPr>
        <w:t>озуміє, тим вона не володіє. Ко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мунікативна компетентність має дві складові: теоретичну і практичну </w:t>
      </w:r>
      <w:r w:rsidR="00AD027E" w:rsidRPr="00B816EE">
        <w:rPr>
          <w:rStyle w:val="2TimesNewRoman105ptExact"/>
          <w:rFonts w:eastAsia="Century Gothic"/>
          <w:sz w:val="28"/>
          <w:szCs w:val="28"/>
        </w:rPr>
        <w:t>Двоєдиність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її полягає у цілеспрямованому формуванні знань, умінь </w:t>
      </w:r>
      <w:r w:rsidR="00AD027E">
        <w:rPr>
          <w:rStyle w:val="2TimesNewRoman105ptExact"/>
          <w:rFonts w:eastAsia="Century Gothic"/>
          <w:sz w:val="28"/>
          <w:szCs w:val="28"/>
        </w:rPr>
        <w:t xml:space="preserve">навичок ефективного спілкування в </w:t>
      </w:r>
      <w:r w:rsidRPr="00B816EE">
        <w:rPr>
          <w:rStyle w:val="2TimesNewRoman105ptExact"/>
          <w:rFonts w:eastAsia="Century Gothic"/>
          <w:sz w:val="28"/>
          <w:szCs w:val="28"/>
        </w:rPr>
        <w:t>умовах інтерактивної взаємодії, застосування їх на практиці, у життєвих ситуаціях.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 xml:space="preserve">Мета курсу - забезпечити формування особистості, яка б </w:t>
      </w:r>
      <w:r w:rsidR="00AD027E" w:rsidRPr="00B816EE">
        <w:rPr>
          <w:rStyle w:val="2TimesNewRoman105ptExact"/>
          <w:rFonts w:eastAsia="Century Gothic"/>
          <w:sz w:val="28"/>
          <w:szCs w:val="28"/>
        </w:rPr>
        <w:t>володіла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знаннями, вміннями і навичками ефективного спілк</w:t>
      </w:r>
      <w:r w:rsidR="00AD027E">
        <w:rPr>
          <w:rStyle w:val="2TimesNewRoman105ptExact"/>
          <w:rFonts w:eastAsia="Century Gothic"/>
          <w:sz w:val="28"/>
          <w:szCs w:val="28"/>
        </w:rPr>
        <w:t>ування, збага</w:t>
      </w:r>
      <w:r w:rsidRPr="00B816EE">
        <w:rPr>
          <w:rStyle w:val="2TimesNewRoman105ptExact"/>
          <w:rFonts w:eastAsia="Century Gothic"/>
          <w:sz w:val="28"/>
          <w:szCs w:val="28"/>
        </w:rPr>
        <w:t>чувала свій комунікативний досвід, зберігала культурно-</w:t>
      </w:r>
      <w:r w:rsidR="00AD027E" w:rsidRPr="00B816EE">
        <w:rPr>
          <w:rStyle w:val="2TimesNewRoman105ptExact"/>
          <w:rFonts w:eastAsia="Century Gothic"/>
          <w:sz w:val="28"/>
          <w:szCs w:val="28"/>
        </w:rPr>
        <w:t>мовленнєві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традиції українського народу.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Досягнення освітньої мети курсу передбачає вирішення таких завдань: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8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вчити ввічливо ставитися до співрозмовника,</w:t>
      </w:r>
      <w:r w:rsidR="00AD027E">
        <w:rPr>
          <w:rStyle w:val="2TimesNewRoman105ptExact"/>
          <w:rFonts w:eastAsia="Century Gothic"/>
          <w:sz w:val="28"/>
          <w:szCs w:val="28"/>
        </w:rPr>
        <w:t xml:space="preserve"> цінувати й розуміти іншу точку </w:t>
      </w:r>
      <w:r w:rsidRPr="00B816EE">
        <w:rPr>
          <w:rStyle w:val="2TimesNewRoman105ptExact"/>
          <w:rFonts w:eastAsia="Century Gothic"/>
          <w:sz w:val="28"/>
          <w:szCs w:val="28"/>
        </w:rPr>
        <w:t>зору;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8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вчити дбайливо ставитися до</w:t>
      </w:r>
      <w:r w:rsidR="00AD027E">
        <w:rPr>
          <w:rStyle w:val="2TimesNewRoman105ptExact"/>
          <w:rFonts w:eastAsia="Century Gothic"/>
          <w:sz w:val="28"/>
          <w:szCs w:val="28"/>
        </w:rPr>
        <w:t xml:space="preserve"> слова, вміло й доречно викорис</w:t>
      </w:r>
      <w:r w:rsidRPr="00B816EE">
        <w:rPr>
          <w:rStyle w:val="2TimesNewRoman105ptExact"/>
          <w:rFonts w:eastAsia="Century Gothic"/>
          <w:sz w:val="28"/>
          <w:szCs w:val="28"/>
        </w:rPr>
        <w:t>товувати його у власному мовленні;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8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формувати вміння вербального й невербального мовлення; закладати підґрунтя свідомо</w:t>
      </w:r>
      <w:r w:rsidR="00AD027E">
        <w:rPr>
          <w:rStyle w:val="2TimesNewRoman105ptExact"/>
          <w:rFonts w:eastAsia="Century Gothic"/>
          <w:sz w:val="28"/>
          <w:szCs w:val="28"/>
        </w:rPr>
        <w:t>го творчого ставлення до спілку</w:t>
      </w:r>
      <w:r w:rsidRPr="00B816EE">
        <w:rPr>
          <w:rStyle w:val="2TimesNewRoman105ptExact"/>
          <w:rFonts w:eastAsia="Century Gothic"/>
          <w:sz w:val="28"/>
          <w:szCs w:val="28"/>
        </w:rPr>
        <w:t>вання.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 xml:space="preserve">Курс риторики суто практичний і </w:t>
      </w:r>
      <w:r w:rsidR="00AD027E">
        <w:rPr>
          <w:rStyle w:val="2TimesNewRoman105ptExact"/>
          <w:rFonts w:eastAsia="Century Gothic"/>
          <w:sz w:val="28"/>
          <w:szCs w:val="28"/>
        </w:rPr>
        <w:t>спрямований на виховання ко</w:t>
      </w:r>
      <w:r w:rsidRPr="00B816EE">
        <w:rPr>
          <w:rStyle w:val="2TimesNewRomanExact"/>
          <w:rFonts w:eastAsia="Georgia"/>
          <w:sz w:val="28"/>
          <w:szCs w:val="28"/>
        </w:rPr>
        <w:t xml:space="preserve">мунікативної </w:t>
      </w:r>
      <w:r w:rsidRPr="00B816EE">
        <w:rPr>
          <w:rStyle w:val="2TimesNewRoman105ptExact"/>
          <w:rFonts w:eastAsia="Century Gothic"/>
          <w:sz w:val="28"/>
          <w:szCs w:val="28"/>
        </w:rPr>
        <w:t>культури, навчання дітей конструктивному спілкуванню формування в них комунікативної та психологічної компетентності.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0"/>
        <w:rPr>
          <w:rStyle w:val="2TimesNewRoman105ptExact"/>
          <w:rFonts w:eastAsia="Century Gothic"/>
          <w:sz w:val="28"/>
          <w:szCs w:val="28"/>
        </w:rPr>
      </w:pPr>
      <w:r w:rsidRPr="00B816EE">
        <w:rPr>
          <w:rStyle w:val="2TimesNewRoman105ptExact1"/>
          <w:rFonts w:eastAsia="Georgia"/>
          <w:sz w:val="28"/>
          <w:szCs w:val="28"/>
        </w:rPr>
        <w:t>Риторика призначена</w:t>
      </w:r>
      <w:r w:rsidRPr="00B816EE">
        <w:rPr>
          <w:rStyle w:val="2TimesNewRoman105ptExact"/>
          <w:rFonts w:eastAsia="Consolas"/>
          <w:sz w:val="28"/>
          <w:szCs w:val="28"/>
        </w:rPr>
        <w:t xml:space="preserve"> </w:t>
      </w:r>
      <w:r w:rsidRPr="00B816EE">
        <w:rPr>
          <w:rStyle w:val="2TimesNewRoman105ptExact"/>
          <w:rFonts w:eastAsia="Century Gothic"/>
          <w:sz w:val="28"/>
          <w:szCs w:val="28"/>
        </w:rPr>
        <w:t>для реалізації варіативної складової навчального плану. Елементи змісту риторики можна використовувати під час вивчення предметів інваріантної частини - навчання грамоти, читання.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 xml:space="preserve"> </w:t>
      </w:r>
      <w:r w:rsidRPr="00B816EE">
        <w:rPr>
          <w:rStyle w:val="2TimesNewRoman105ptExact1"/>
          <w:rFonts w:eastAsia="Georgia"/>
          <w:sz w:val="28"/>
          <w:szCs w:val="28"/>
        </w:rPr>
        <w:t>Оцінювання знань не проводиться, оскільки це курс за вибором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Засвоєння тем програми передбачає формування в учнів комунікативної грамотності:</w:t>
      </w:r>
    </w:p>
    <w:p w:rsidR="007378D4" w:rsidRPr="00B816EE" w:rsidRDefault="007378D4" w:rsidP="00AD027E">
      <w:pPr>
        <w:pStyle w:val="20"/>
        <w:shd w:val="clear" w:color="auto" w:fill="auto"/>
        <w:tabs>
          <w:tab w:val="left" w:pos="4915"/>
        </w:tabs>
        <w:spacing w:line="276" w:lineRule="auto"/>
        <w:ind w:left="8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правильно, точно, переконливо висловлювати думку, під час діалогів, монологів;</w:t>
      </w:r>
      <w:r w:rsidRPr="00B816EE">
        <w:rPr>
          <w:rStyle w:val="2TimesNewRoman105ptExact"/>
          <w:rFonts w:eastAsia="Century Gothic"/>
          <w:sz w:val="28"/>
          <w:szCs w:val="28"/>
        </w:rPr>
        <w:tab/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8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володіти голосом, змінювати силу, темп мовлення, надавати голосу різних відтінків залежно від мети спілкування;</w:t>
      </w:r>
    </w:p>
    <w:p w:rsidR="007378D4" w:rsidRPr="00B816EE" w:rsidRDefault="007378D4" w:rsidP="00AD027E">
      <w:pPr>
        <w:pStyle w:val="20"/>
        <w:shd w:val="clear" w:color="auto" w:fill="auto"/>
        <w:tabs>
          <w:tab w:val="left" w:pos="5383"/>
        </w:tabs>
        <w:spacing w:line="276" w:lineRule="auto"/>
        <w:ind w:left="66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369991F" wp14:editId="5523FE39">
                <wp:simplePos x="0" y="0"/>
                <wp:positionH relativeFrom="margin">
                  <wp:posOffset>-4008120</wp:posOffset>
                </wp:positionH>
                <wp:positionV relativeFrom="margin">
                  <wp:posOffset>6124575</wp:posOffset>
                </wp:positionV>
                <wp:extent cx="91440" cy="120650"/>
                <wp:effectExtent l="635" t="0" r="3175" b="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D4" w:rsidRDefault="007378D4" w:rsidP="007378D4">
                            <w:pPr>
                              <w:pStyle w:val="6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color w:val="000000"/>
                                <w:lang w:eastAsia="uk-UA" w:bidi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315.6pt;margin-top:482.25pt;width:7.2pt;height:9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xhxAIAAK0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" filled="f" stroked="f">
                <v:textbox style="mso-fit-shape-to-text:t" inset="0,0,0,0">
                  <w:txbxContent>
                    <w:p w:rsidR="007378D4" w:rsidRDefault="007378D4" w:rsidP="007378D4">
                      <w:pPr>
                        <w:pStyle w:val="6"/>
                        <w:shd w:val="clear" w:color="auto" w:fill="auto"/>
                        <w:spacing w:line="190" w:lineRule="exact"/>
                      </w:pPr>
                      <w:r>
                        <w:rPr>
                          <w:color w:val="000000"/>
                          <w:lang w:eastAsia="uk-UA" w:bidi="uk-UA"/>
                        </w:rPr>
                        <w:t>6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B816EE">
        <w:rPr>
          <w:rStyle w:val="2TimesNewRoman105pt"/>
          <w:rFonts w:eastAsia="Georgia"/>
          <w:sz w:val="28"/>
          <w:szCs w:val="28"/>
        </w:rPr>
        <w:t>-  вибирати стиль, форму висловлювання залежно від мовленнє</w:t>
      </w:r>
      <w:r w:rsidRPr="00B816EE">
        <w:rPr>
          <w:rStyle w:val="2TimesNewRoman105pt"/>
          <w:rFonts w:eastAsia="Georgia"/>
          <w:sz w:val="28"/>
          <w:szCs w:val="28"/>
        </w:rPr>
        <w:softHyphen/>
        <w:t>вої ситуації;</w:t>
      </w:r>
      <w:r w:rsidRPr="00B816EE">
        <w:rPr>
          <w:rStyle w:val="2TimesNewRoman105pt"/>
          <w:rFonts w:eastAsia="Georgia"/>
          <w:sz w:val="28"/>
          <w:szCs w:val="28"/>
        </w:rPr>
        <w:tab/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   -  слухати, починати і підтримувати діалог, додержувати правил  вербального і невербального етикету в повсякденному спілку</w:t>
      </w:r>
      <w:r w:rsidRPr="00B816EE">
        <w:rPr>
          <w:rStyle w:val="2TimesNewRoman105pt"/>
          <w:rFonts w:eastAsia="Georgia"/>
          <w:sz w:val="28"/>
          <w:szCs w:val="28"/>
        </w:rPr>
        <w:softHyphen/>
        <w:t>ванні;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   -  дбати про правильну, чітку вимову, багатство, виразність мов</w:t>
      </w:r>
      <w:r w:rsidRPr="00B816EE">
        <w:rPr>
          <w:rStyle w:val="2TimesNewRoman105pt"/>
          <w:rFonts w:eastAsia="Georgia"/>
          <w:sz w:val="28"/>
          <w:szCs w:val="28"/>
        </w:rPr>
        <w:softHyphen/>
        <w:t>лення, точний добір слів, виразів;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66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lastRenderedPageBreak/>
        <w:t xml:space="preserve">   -  створювати висловлювання: запрошення, привітання, прохан</w:t>
      </w:r>
      <w:r w:rsidRPr="00B816EE">
        <w:rPr>
          <w:rStyle w:val="2TimesNewRoman105pt"/>
          <w:rFonts w:eastAsia="Georgia"/>
          <w:sz w:val="28"/>
          <w:szCs w:val="28"/>
        </w:rPr>
        <w:softHyphen/>
        <w:t>ня, пояснення, подяка, комплімент, заперечення, порада, від</w:t>
      </w:r>
      <w:r w:rsidRPr="00B816EE">
        <w:rPr>
          <w:rStyle w:val="2TimesNewRoman105pt"/>
          <w:rFonts w:eastAsia="Georgia"/>
          <w:sz w:val="28"/>
          <w:szCs w:val="28"/>
        </w:rPr>
        <w:softHyphen/>
        <w:t>мова, рекомендація, оголошення.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Апробація програми засвідчила її результативність.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Риторика має особливий потенціал для формування духовної культури, що є основою для виховання інших якостей — таких, як толерантність, чесність, доброта, справедливість, відповідальність за власні слова та вчинки, повага до співрозмовника.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Логіка структури курсу риторики відображає такі напрями:</w:t>
      </w:r>
    </w:p>
    <w:p w:rsidR="007378D4" w:rsidRPr="00B816EE" w:rsidRDefault="007378D4" w:rsidP="00AD027E">
      <w:pPr>
        <w:pStyle w:val="20"/>
        <w:numPr>
          <w:ilvl w:val="0"/>
          <w:numId w:val="12"/>
        </w:numPr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аналіз зразка культурного мовлення;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66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--   аналіз власної мовленнєвої поведінки;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    -   порівняльний аналіз взаємодії слова і справи;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    -   аналіз життєвої позиції: власної та інших.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3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Курс реалізується за такими змістовими лініями:</w:t>
      </w:r>
    </w:p>
    <w:p w:rsidR="007378D4" w:rsidRPr="00B816EE" w:rsidRDefault="007378D4" w:rsidP="00AD027E">
      <w:pPr>
        <w:pStyle w:val="20"/>
        <w:numPr>
          <w:ilvl w:val="0"/>
          <w:numId w:val="12"/>
        </w:numPr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мовлення та спілкування;</w:t>
      </w:r>
    </w:p>
    <w:p w:rsidR="007378D4" w:rsidRPr="00B816EE" w:rsidRDefault="007378D4" w:rsidP="00AD027E">
      <w:pPr>
        <w:pStyle w:val="20"/>
        <w:numPr>
          <w:ilvl w:val="0"/>
          <w:numId w:val="12"/>
        </w:numPr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текст і його жанри;</w:t>
      </w:r>
    </w:p>
    <w:p w:rsidR="007378D4" w:rsidRPr="00B816EE" w:rsidRDefault="007378D4" w:rsidP="00AD027E">
      <w:pPr>
        <w:pStyle w:val="20"/>
        <w:numPr>
          <w:ilvl w:val="0"/>
          <w:numId w:val="12"/>
        </w:numPr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 творення думок.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Зазначені змістові лінії риторики реалізуються через систему зав</w:t>
      </w:r>
      <w:r w:rsidRPr="00B816EE">
        <w:rPr>
          <w:rStyle w:val="2TimesNewRoman105pt"/>
          <w:rFonts w:eastAsia="Georgia"/>
          <w:sz w:val="28"/>
          <w:szCs w:val="28"/>
        </w:rPr>
        <w:softHyphen/>
        <w:t>дань, які мають практичний характер і спрямовані на формування риторичних умінь.</w:t>
      </w:r>
    </w:p>
    <w:p w:rsidR="007378D4" w:rsidRDefault="007378D4" w:rsidP="00AD027E">
      <w:pPr>
        <w:pStyle w:val="20"/>
        <w:shd w:val="clear" w:color="auto" w:fill="auto"/>
        <w:spacing w:line="276" w:lineRule="auto"/>
        <w:ind w:firstLine="0"/>
        <w:rPr>
          <w:rStyle w:val="2TimesNewRoman105pt"/>
          <w:rFonts w:eastAsia="Georgia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Мовлення та спілкування.</w:t>
      </w:r>
      <w:r w:rsidRPr="00B816EE">
        <w:rPr>
          <w:rStyle w:val="2TimesNewRoman105pt"/>
          <w:rFonts w:eastAsia="Georgia"/>
          <w:sz w:val="28"/>
          <w:szCs w:val="28"/>
        </w:rPr>
        <w:t xml:space="preserve"> Ця змістова лінія є основною і дає уявлення про предмет і завдання риторики; спілкування, культуру гілкування, види спілкування, невербальне спілкування (міміку, жести, погляд, посмішку), вербальне спілкування, вербальний і невербальний етикет, психологічний контакт, діалог, монолог, що таке красномовство; види мовлення і спілкування; для чого розповідь, слу</w:t>
      </w:r>
      <w:r w:rsidRPr="00B816EE">
        <w:rPr>
          <w:rStyle w:val="2TimesNewRoman105pt"/>
          <w:rFonts w:eastAsia="Georgia"/>
          <w:sz w:val="28"/>
          <w:szCs w:val="28"/>
        </w:rPr>
        <w:softHyphen/>
        <w:t xml:space="preserve">жіння, комунікативні якості мовлення </w:t>
      </w:r>
      <w:r w:rsidR="00AD027E">
        <w:rPr>
          <w:rStyle w:val="2TimesNewRoman105pt"/>
          <w:rFonts w:eastAsia="Georgia"/>
          <w:sz w:val="28"/>
          <w:szCs w:val="28"/>
        </w:rPr>
        <w:t>(правильність, точність, вираз</w:t>
      </w:r>
      <w:r w:rsidRPr="00B816EE">
        <w:rPr>
          <w:rStyle w:val="2TimesNewRoman105pt"/>
          <w:rFonts w:eastAsia="Georgia"/>
          <w:sz w:val="28"/>
          <w:szCs w:val="28"/>
        </w:rPr>
        <w:t>ність); про володіння технікою мовлення, дикцією.</w:t>
      </w:r>
    </w:p>
    <w:p w:rsidR="00AD027E" w:rsidRPr="00B816EE" w:rsidRDefault="00AD027E" w:rsidP="00AD027E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7378D4" w:rsidRPr="00B816EE" w:rsidRDefault="007378D4" w:rsidP="00AD027E">
      <w:pPr>
        <w:spacing w:line="276" w:lineRule="auto"/>
        <w:jc w:val="both"/>
        <w:rPr>
          <w:rStyle w:val="2TimesNewRoman105pt"/>
          <w:rFonts w:eastAsiaTheme="minorHAnsi"/>
          <w:sz w:val="28"/>
          <w:szCs w:val="28"/>
        </w:rPr>
      </w:pPr>
      <w:r w:rsidRPr="00B816EE">
        <w:rPr>
          <w:rStyle w:val="2TimesNewRoman105pt0"/>
          <w:rFonts w:eastAsiaTheme="minorHAnsi"/>
          <w:sz w:val="28"/>
          <w:szCs w:val="28"/>
        </w:rPr>
        <w:t>Текст і його жанри.</w:t>
      </w:r>
      <w:r w:rsidRPr="00B816EE">
        <w:rPr>
          <w:rStyle w:val="2TimesNewRoman105pt"/>
          <w:rFonts w:eastAsiaTheme="minorHAnsi"/>
          <w:sz w:val="28"/>
          <w:szCs w:val="28"/>
        </w:rPr>
        <w:t xml:space="preserve"> Текст-розповідь; опис, міркування. Тема, сповна думка, опорні слова у тексті. Слова, вирази, які надають тексту яскравості; рима і римування.</w:t>
      </w:r>
    </w:p>
    <w:p w:rsidR="007378D4" w:rsidRPr="00B816EE" w:rsidRDefault="007378D4" w:rsidP="00AD027E">
      <w:pPr>
        <w:spacing w:line="276" w:lineRule="auto"/>
        <w:jc w:val="both"/>
        <w:rPr>
          <w:rStyle w:val="2TimesNewRoman105pt"/>
          <w:rFonts w:eastAsiaTheme="minorHAnsi"/>
          <w:sz w:val="28"/>
          <w:szCs w:val="28"/>
        </w:rPr>
      </w:pP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Слово, його значення, емоційне забарвлення.</w:t>
      </w:r>
    </w:p>
    <w:p w:rsidR="007378D4" w:rsidRPr="00B816EE" w:rsidRDefault="007378D4" w:rsidP="00AD027E">
      <w:pPr>
        <w:pStyle w:val="20"/>
        <w:shd w:val="clear" w:color="auto" w:fill="auto"/>
        <w:spacing w:after="80"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Використання стилів текстів відповідно до мовленнєвих ситуацій Етикетні формули: слова вітання, прощання, побажання.</w:t>
      </w:r>
    </w:p>
    <w:p w:rsidR="007378D4" w:rsidRPr="00B816EE" w:rsidRDefault="007378D4" w:rsidP="00AD027E">
      <w:pPr>
        <w:pStyle w:val="3"/>
        <w:shd w:val="clear" w:color="auto" w:fill="auto"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3TimesNewRoman105ptExact"/>
          <w:rFonts w:eastAsia="Georgia"/>
          <w:sz w:val="28"/>
          <w:szCs w:val="28"/>
        </w:rPr>
        <w:t>Творення думок.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Самостійне створення комунікативних висловлювань: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04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встановлення контакту, розмова по телефону, привітання, від</w:t>
      </w:r>
      <w:r w:rsidRPr="00B816EE">
        <w:rPr>
          <w:rStyle w:val="2TimesNewRoman105ptExact"/>
          <w:rFonts w:eastAsia="Century Gothic"/>
          <w:sz w:val="28"/>
          <w:szCs w:val="28"/>
        </w:rPr>
        <w:softHyphen/>
        <w:t>повідь на привітання, повідомлення, оголошення, телеграма, комплі</w:t>
      </w:r>
      <w:r w:rsidRPr="00B816EE">
        <w:rPr>
          <w:rStyle w:val="2TimesNewRoman105ptExact"/>
          <w:rFonts w:eastAsia="Century Gothic"/>
          <w:sz w:val="28"/>
          <w:szCs w:val="28"/>
        </w:rPr>
        <w:softHyphen/>
        <w:t>мент, зауваження, вітальна листівка, лист, ввічлива відмова, порада;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79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lastRenderedPageBreak/>
        <w:t>відтворення змісту почутого, прочитаного, побаченого;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74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proofErr w:type="spellStart"/>
      <w:r w:rsidRPr="00B816EE">
        <w:rPr>
          <w:rStyle w:val="2TimesNewRoman105ptExact"/>
          <w:rFonts w:eastAsia="Century Gothic"/>
          <w:sz w:val="28"/>
          <w:szCs w:val="28"/>
        </w:rPr>
        <w:t>домислювання</w:t>
      </w:r>
      <w:proofErr w:type="spellEnd"/>
      <w:r w:rsidRPr="00B816EE">
        <w:rPr>
          <w:rStyle w:val="2TimesNewRoman105ptExact"/>
          <w:rFonts w:eastAsia="Century Gothic"/>
          <w:sz w:val="28"/>
          <w:szCs w:val="28"/>
        </w:rPr>
        <w:t xml:space="preserve"> образу адресанта;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79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редагування тексту;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79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фантазія;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58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різні варіанти розв’язування мовленнєвих задач;</w:t>
      </w:r>
    </w:p>
    <w:p w:rsidR="007378D4" w:rsidRPr="00B816EE" w:rsidRDefault="007378D4" w:rsidP="00AD027E">
      <w:pPr>
        <w:pStyle w:val="20"/>
        <w:numPr>
          <w:ilvl w:val="0"/>
          <w:numId w:val="10"/>
        </w:numPr>
        <w:shd w:val="clear" w:color="auto" w:fill="auto"/>
        <w:tabs>
          <w:tab w:val="left" w:pos="584"/>
        </w:tabs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гумор.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Дієвість риторики реалізується че</w:t>
      </w:r>
      <w:r w:rsidR="00AD027E">
        <w:rPr>
          <w:rStyle w:val="2TimesNewRoman105ptExact"/>
          <w:rFonts w:eastAsia="Century Gothic"/>
          <w:sz w:val="28"/>
          <w:szCs w:val="28"/>
        </w:rPr>
        <w:t>рез діалоги, обговорення, колек</w:t>
      </w:r>
      <w:r w:rsidR="00AD027E" w:rsidRPr="00B816EE">
        <w:rPr>
          <w:rStyle w:val="2TimesNewRoman105ptExact"/>
          <w:rFonts w:eastAsia="Century Gothic"/>
          <w:sz w:val="28"/>
          <w:szCs w:val="28"/>
        </w:rPr>
        <w:t>тивне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з’ясування мовленнєвих понять, розв’язання риторичних задач тощо. Враховуючи те, що курс риторики має практичний характер змістовий аспект реалізується такими засобами: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аналітичні й синтетичні вправи;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 xml:space="preserve">-  вправи на </w:t>
      </w:r>
      <w:proofErr w:type="spellStart"/>
      <w:r w:rsidRPr="00B816EE">
        <w:rPr>
          <w:rStyle w:val="2TimesNewRoman105ptExact"/>
          <w:rFonts w:eastAsia="Century Gothic"/>
          <w:sz w:val="28"/>
          <w:szCs w:val="28"/>
        </w:rPr>
        <w:t>звуковимову</w:t>
      </w:r>
      <w:proofErr w:type="spellEnd"/>
      <w:r w:rsidRPr="00B816EE">
        <w:rPr>
          <w:rStyle w:val="2TimesNewRoman105ptExact"/>
          <w:rFonts w:eastAsia="Century Gothic"/>
          <w:sz w:val="28"/>
          <w:szCs w:val="28"/>
        </w:rPr>
        <w:t xml:space="preserve"> (швидкість, виразність, висота);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аналіз прислів’їв, приказок, загадок;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аналіз крилатих висловів;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риторичний аналіз мовленнєвих ситуацій;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 xml:space="preserve">-  порівняльний аналіз </w:t>
      </w:r>
      <w:r w:rsidR="00AD027E" w:rsidRPr="00B816EE">
        <w:rPr>
          <w:rStyle w:val="2TimesNewRoman105ptExact"/>
          <w:rFonts w:eastAsia="Century Gothic"/>
          <w:sz w:val="28"/>
          <w:szCs w:val="28"/>
        </w:rPr>
        <w:t>невербального</w:t>
      </w:r>
      <w:r w:rsidRPr="00B816EE">
        <w:rPr>
          <w:rStyle w:val="2TimesNewRoman105ptExact"/>
          <w:rFonts w:eastAsia="Century Gothic"/>
          <w:sz w:val="28"/>
          <w:szCs w:val="28"/>
        </w:rPr>
        <w:t xml:space="preserve"> й вербального спілкування;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мова жестів;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редагування висловів, текстів;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риторичний аналіз різножанрових текстів;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мовленнєві ігри;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інтелектуальні ігри;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експертна робота;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драматизація творів;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словесне малювання;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4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-  рефлексія розумово-мовленнєвої діяльності.</w:t>
      </w:r>
    </w:p>
    <w:p w:rsidR="007378D4" w:rsidRPr="00B816EE" w:rsidRDefault="007378D4" w:rsidP="00AD027E">
      <w:pPr>
        <w:spacing w:line="276" w:lineRule="auto"/>
        <w:jc w:val="both"/>
        <w:rPr>
          <w:rStyle w:val="2TimesNewRoman105ptExact"/>
          <w:rFonts w:eastAsia="Century Gothic"/>
          <w:sz w:val="28"/>
          <w:szCs w:val="28"/>
        </w:rPr>
      </w:pPr>
      <w:r w:rsidRPr="00B816EE">
        <w:rPr>
          <w:rStyle w:val="2TimesNewRoman105ptExact"/>
          <w:rFonts w:eastAsia="Century Gothic"/>
          <w:sz w:val="28"/>
          <w:szCs w:val="28"/>
        </w:rPr>
        <w:t>Пропонований різножанровий те</w:t>
      </w:r>
      <w:r w:rsidR="002348FC">
        <w:rPr>
          <w:rStyle w:val="2TimesNewRoman105ptExact"/>
          <w:rFonts w:eastAsia="Century Gothic"/>
          <w:sz w:val="28"/>
          <w:szCs w:val="28"/>
        </w:rPr>
        <w:t>кстовий матеріал включає: опові</w:t>
      </w:r>
      <w:r w:rsidRPr="00B816EE">
        <w:rPr>
          <w:rStyle w:val="2TimesNewRoman105ptExact"/>
          <w:rFonts w:eastAsia="Century Gothic"/>
          <w:sz w:val="28"/>
          <w:szCs w:val="28"/>
        </w:rPr>
        <w:t>дання, вірші, казки, загадки, крилаті вислови, скоромовки, матерів для артикуляційних вправ і для аналізу життєвих мовленнєвих ситуацій, а також оригінальні предметні та сюжетні малюнки, з допомого яких учні стають учасниками певної мовленнєвої ситуації.</w:t>
      </w:r>
    </w:p>
    <w:p w:rsidR="007378D4" w:rsidRPr="00B816EE" w:rsidRDefault="007378D4" w:rsidP="00AD027E">
      <w:pPr>
        <w:spacing w:line="276" w:lineRule="auto"/>
        <w:jc w:val="both"/>
        <w:rPr>
          <w:rStyle w:val="2TimesNewRoman105ptExact"/>
          <w:rFonts w:eastAsia="Century Gothic"/>
          <w:sz w:val="28"/>
          <w:szCs w:val="28"/>
        </w:rPr>
      </w:pP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35F874E7" wp14:editId="17A9862E">
                <wp:simplePos x="0" y="0"/>
                <wp:positionH relativeFrom="margin">
                  <wp:posOffset>-4084320</wp:posOffset>
                </wp:positionH>
                <wp:positionV relativeFrom="margin">
                  <wp:posOffset>6308725</wp:posOffset>
                </wp:positionV>
                <wp:extent cx="146050" cy="107950"/>
                <wp:effectExtent l="635" t="635" r="0" b="0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D4" w:rsidRDefault="007378D4" w:rsidP="007378D4">
                            <w:pPr>
                              <w:pStyle w:val="8"/>
                              <w:shd w:val="clear" w:color="auto" w:fill="auto"/>
                              <w:spacing w:line="170" w:lineRule="exact"/>
                            </w:pPr>
                            <w:r>
                              <w:rPr>
                                <w:color w:val="000000"/>
                                <w:lang w:eastAsia="uk-UA" w:bidi="uk-UA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-321.6pt;margin-top:496.75pt;width:11.5pt;height:8.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" filled="f" stroked="f">
                <v:textbox style="mso-fit-shape-to-text:t" inset="0,0,0,0">
                  <w:txbxContent>
                    <w:p w:rsidR="007378D4" w:rsidRDefault="007378D4" w:rsidP="007378D4">
                      <w:pPr>
                        <w:pStyle w:val="8"/>
                        <w:shd w:val="clear" w:color="auto" w:fill="auto"/>
                        <w:spacing w:line="170" w:lineRule="exact"/>
                      </w:pPr>
                      <w:r>
                        <w:rPr>
                          <w:color w:val="000000"/>
                          <w:lang w:eastAsia="uk-UA" w:bidi="uk-UA"/>
                        </w:rPr>
                        <w:t>$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B816EE">
        <w:rPr>
          <w:rStyle w:val="2TimesNewRoman105pt"/>
          <w:rFonts w:eastAsia="Georgia"/>
          <w:sz w:val="28"/>
          <w:szCs w:val="28"/>
        </w:rPr>
        <w:t xml:space="preserve">Прийоми роботи на </w:t>
      </w:r>
      <w:proofErr w:type="spellStart"/>
      <w:r w:rsidRPr="00B816EE">
        <w:rPr>
          <w:rStyle w:val="2TimesNewRoman105pt"/>
          <w:rFonts w:eastAsia="Georgia"/>
          <w:sz w:val="28"/>
          <w:szCs w:val="28"/>
        </w:rPr>
        <w:t>уроках</w:t>
      </w:r>
      <w:proofErr w:type="spellEnd"/>
      <w:r w:rsidRPr="00B816EE">
        <w:rPr>
          <w:rStyle w:val="2TimesNewRoman105pt"/>
          <w:rFonts w:eastAsia="Georgia"/>
          <w:sz w:val="28"/>
          <w:szCs w:val="28"/>
        </w:rPr>
        <w:t xml:space="preserve"> риторики</w:t>
      </w:r>
    </w:p>
    <w:p w:rsidR="007378D4" w:rsidRPr="00B816EE" w:rsidRDefault="007378D4" w:rsidP="00AD027E">
      <w:pPr>
        <w:pStyle w:val="20"/>
        <w:shd w:val="clear" w:color="auto" w:fill="auto"/>
        <w:tabs>
          <w:tab w:val="left" w:leader="underscore" w:pos="6400"/>
        </w:tabs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Артикуляційна гімнастика</w:t>
      </w:r>
      <w:r w:rsidRPr="00B816EE">
        <w:rPr>
          <w:rStyle w:val="2TimesNewRoman105pt"/>
          <w:rFonts w:eastAsia="Georgia"/>
          <w:sz w:val="28"/>
          <w:szCs w:val="28"/>
        </w:rPr>
        <w:t xml:space="preserve"> - це наскрізний вид розвитку</w:t>
      </w:r>
      <w:r w:rsidRPr="00B816EE">
        <w:rPr>
          <w:rStyle w:val="2TimesNewRoman105pt"/>
          <w:rFonts w:eastAsia="Georgia"/>
          <w:sz w:val="28"/>
          <w:szCs w:val="28"/>
        </w:rPr>
        <w:tab/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мовленнєвої діяльності молодшого школяра, зокрема </w:t>
      </w:r>
      <w:proofErr w:type="spellStart"/>
      <w:r w:rsidRPr="00B816EE">
        <w:rPr>
          <w:rStyle w:val="2TimesNewRoman105pt"/>
          <w:rFonts w:eastAsia="Georgia"/>
          <w:sz w:val="28"/>
          <w:szCs w:val="28"/>
        </w:rPr>
        <w:t>звуковимови</w:t>
      </w:r>
      <w:proofErr w:type="spellEnd"/>
      <w:r w:rsidR="00AD027E">
        <w:rPr>
          <w:rStyle w:val="2TimesNewRoman105pt"/>
          <w:rFonts w:eastAsia="Georgia"/>
          <w:sz w:val="28"/>
          <w:szCs w:val="28"/>
        </w:rPr>
        <w:t>. Така роб</w:t>
      </w:r>
      <w:r w:rsidRPr="00B816EE">
        <w:rPr>
          <w:rStyle w:val="2TimesNewRoman105pt"/>
          <w:rFonts w:eastAsia="Georgia"/>
          <w:sz w:val="28"/>
          <w:szCs w:val="28"/>
        </w:rPr>
        <w:t>ота переважно проводиться на початку уроку і спрямовується на розвиток мовленнєвого апарату, дикції, дихання.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Добре розвинений мовленнєвий апарат - губи, зуби, язик, піднебіння, гортань, голосові зв’язки - перша умова чіткого, виразного мовлення. Тренування мовленнєвого апарату - обов’язкова складова уроків риторики.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Дзвінкий, гнучкий і гарний голос - це насамперед правильно по</w:t>
      </w:r>
      <w:r w:rsidRPr="00B816EE">
        <w:rPr>
          <w:rStyle w:val="2TimesNewRoman105pt"/>
          <w:rFonts w:eastAsia="Georgia"/>
          <w:sz w:val="28"/>
          <w:szCs w:val="28"/>
        </w:rPr>
        <w:softHyphen/>
        <w:t xml:space="preserve">ставлене </w:t>
      </w:r>
      <w:r w:rsidRPr="00B816EE">
        <w:rPr>
          <w:rStyle w:val="2TimesNewRoman105pt"/>
          <w:rFonts w:eastAsia="Georgia"/>
          <w:sz w:val="28"/>
          <w:szCs w:val="28"/>
        </w:rPr>
        <w:lastRenderedPageBreak/>
        <w:t>мовленнєве дихання. За такого дихання звуки утворюються па струмені видихуваного повітря, а тому кінцевою метою тренування мовленнєвого дихання є тренування довгого видиху.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Правильно поставлене дихання - фізіологічна основа звучності голосу. Розвиткові основних якостей мовленнєвого голосу таких, як с сила, тембр, теми, діапазон, звучність, рухливість, сприятимуть ско</w:t>
      </w:r>
      <w:r w:rsidRPr="00B816EE">
        <w:rPr>
          <w:rStyle w:val="2TimesNewRoman105pt"/>
          <w:rFonts w:eastAsia="Georgia"/>
          <w:sz w:val="28"/>
          <w:szCs w:val="28"/>
        </w:rPr>
        <w:softHyphen/>
        <w:t>ромовки, спеціально дібрані вірші, фрази, репліки тощо.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Мова жестів.</w:t>
      </w:r>
      <w:r w:rsidRPr="00B816EE">
        <w:rPr>
          <w:rStyle w:val="2TimesNewRoman105pt"/>
          <w:rFonts w:eastAsia="Georgia"/>
          <w:sz w:val="28"/>
          <w:szCs w:val="28"/>
        </w:rPr>
        <w:t xml:space="preserve"> Невербальними засобами спілкування передається ретина інформації. Жести поділяють на механічні (супроводжують промову без зв’язку зі змістом, автоматично), ілюстративні (зображу</w:t>
      </w:r>
      <w:r w:rsidRPr="00B816EE">
        <w:rPr>
          <w:rStyle w:val="2TimesNewRoman105pt"/>
          <w:rFonts w:eastAsia="Georgia"/>
          <w:sz w:val="28"/>
          <w:szCs w:val="28"/>
        </w:rPr>
        <w:softHyphen/>
        <w:t>ють  те, про що йдеться), емоційні (підсилюють виразність спілкуван</w:t>
      </w:r>
      <w:r w:rsidRPr="00B816EE">
        <w:rPr>
          <w:rStyle w:val="2TimesNewRoman105pt"/>
          <w:rFonts w:eastAsia="Georgia"/>
          <w:sz w:val="28"/>
          <w:szCs w:val="28"/>
        </w:rPr>
        <w:softHyphen/>
        <w:t>ня. Виховання і розвиток невербального мовлення здійснюється на « нові текстів, сюжетних та предметних малюнків, аналізу висловів відомих ораторів, філософів. Ігри, мовленнєві та ігрові ситуації ознайомлять учнів зі значенням інформативних, морально-емоційних га інших жестів.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Риторичні завдання</w:t>
      </w:r>
      <w:r w:rsidRPr="00B816EE">
        <w:rPr>
          <w:rStyle w:val="2TimesNewRoman105pt"/>
          <w:rFonts w:eastAsia="Georgia"/>
          <w:sz w:val="28"/>
          <w:szCs w:val="28"/>
        </w:rPr>
        <w:t xml:space="preserve"> - один із видів навчальних завдань. Вони</w:t>
      </w:r>
    </w:p>
    <w:p w:rsidR="007378D4" w:rsidRPr="00B816EE" w:rsidRDefault="007378D4" w:rsidP="00AD027E">
      <w:pPr>
        <w:pStyle w:val="20"/>
        <w:shd w:val="clear" w:color="auto" w:fill="auto"/>
        <w:tabs>
          <w:tab w:val="left" w:pos="6400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спрямовані на аналіз усіх важливих компонентів мовленнєвих ситу</w:t>
      </w:r>
      <w:r w:rsidRPr="00B816EE">
        <w:rPr>
          <w:rStyle w:val="2TimesNewRoman105pt"/>
          <w:rFonts w:eastAsia="Georgia"/>
          <w:sz w:val="28"/>
          <w:szCs w:val="28"/>
        </w:rPr>
        <w:softHyphen/>
        <w:t>ацій:</w:t>
      </w:r>
      <w:r w:rsidRPr="00B816EE">
        <w:rPr>
          <w:rStyle w:val="2TimesNewRoman105pt"/>
          <w:rFonts w:eastAsia="Georgia"/>
          <w:sz w:val="28"/>
          <w:szCs w:val="28"/>
        </w:rPr>
        <w:tab/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tabs>
          <w:tab w:val="left" w:pos="533"/>
        </w:tabs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хто говорить (адресант);</w:t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tabs>
          <w:tab w:val="left" w:pos="533"/>
        </w:tabs>
        <w:spacing w:line="276" w:lineRule="auto"/>
        <w:ind w:left="340" w:right="80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до кого звертаються (адресат); як звертаються, які слова, жести, міміку використовують;</w:t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tabs>
          <w:tab w:val="left" w:pos="533"/>
        </w:tabs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для чого звучить висловлювання (мета);</w:t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tabs>
          <w:tab w:val="left" w:pos="533"/>
        </w:tabs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про що йдеться (зміст висловлювання);</w:t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tabs>
          <w:tab w:val="left" w:pos="533"/>
        </w:tabs>
        <w:spacing w:line="276" w:lineRule="auto"/>
        <w:ind w:firstLine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де відбувається подія (місце).</w:t>
      </w:r>
    </w:p>
    <w:p w:rsidR="007378D4" w:rsidRPr="00B816EE" w:rsidRDefault="007378D4" w:rsidP="00AD027E">
      <w:pPr>
        <w:spacing w:line="276" w:lineRule="auto"/>
        <w:jc w:val="both"/>
        <w:rPr>
          <w:rStyle w:val="2TimesNewRoman105pt"/>
          <w:rFonts w:eastAsiaTheme="minorHAnsi"/>
          <w:sz w:val="28"/>
          <w:szCs w:val="28"/>
        </w:rPr>
      </w:pPr>
      <w:r w:rsidRPr="00B816EE">
        <w:rPr>
          <w:rStyle w:val="2TimesNewRoman105pt"/>
          <w:rFonts w:eastAsiaTheme="minorHAnsi"/>
          <w:sz w:val="28"/>
          <w:szCs w:val="28"/>
        </w:rPr>
        <w:t>Риторичні завдання формують уміння ефективного мовлення, роз</w:t>
      </w:r>
      <w:r w:rsidRPr="00B816EE">
        <w:rPr>
          <w:rStyle w:val="2TimesNewRoman105pt"/>
          <w:rFonts w:eastAsiaTheme="minorHAnsi"/>
          <w:sz w:val="28"/>
          <w:szCs w:val="28"/>
        </w:rPr>
        <w:softHyphen/>
        <w:t>вівають гнучкість, доцільність, емоційність мовленнєвої поведінки. Такі завдання спрямовані на усвідомленість потреби займатися риторикою на основі зацікавлення і розуміння її ролі у житті.</w:t>
      </w:r>
    </w:p>
    <w:p w:rsidR="007378D4" w:rsidRPr="00B816EE" w:rsidRDefault="007378D4" w:rsidP="00AD027E">
      <w:pPr>
        <w:spacing w:line="276" w:lineRule="auto"/>
        <w:jc w:val="both"/>
        <w:rPr>
          <w:rStyle w:val="2TimesNewRoman105pt"/>
          <w:rFonts w:eastAsiaTheme="minorHAnsi"/>
          <w:sz w:val="28"/>
          <w:szCs w:val="28"/>
        </w:rPr>
      </w:pP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Риторичні ігри.</w:t>
      </w:r>
      <w:r w:rsidRPr="00B816EE">
        <w:rPr>
          <w:rStyle w:val="2TimesNewRoman105pt"/>
          <w:rFonts w:eastAsia="Georgia"/>
          <w:sz w:val="28"/>
          <w:szCs w:val="28"/>
        </w:rPr>
        <w:t xml:space="preserve"> Курс риторики дає унікальну можливість “про грати” багато ситуацій із повсякденного спілкування і в ігровій форм засвоїти інструментарій моделювання мовленнєвих ситуацій, форму вати вміння аналізувати й розуміти </w:t>
      </w:r>
      <w:r w:rsidR="00AD027E">
        <w:rPr>
          <w:rStyle w:val="2TimesNewRoman105pt"/>
          <w:rFonts w:eastAsia="Georgia"/>
          <w:sz w:val="28"/>
          <w:szCs w:val="28"/>
        </w:rPr>
        <w:t>мовленнєву поведінку співрозмов</w:t>
      </w:r>
      <w:r w:rsidRPr="00B816EE">
        <w:rPr>
          <w:rStyle w:val="2TimesNewRoman105pt"/>
          <w:rFonts w:eastAsia="Georgia"/>
          <w:sz w:val="28"/>
          <w:szCs w:val="28"/>
        </w:rPr>
        <w:t>ника.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 xml:space="preserve">Риторичні ігри поділяють на </w:t>
      </w:r>
      <w:r w:rsidRPr="00B816EE">
        <w:rPr>
          <w:rStyle w:val="2TimesNewRoman105pt1"/>
          <w:rFonts w:eastAsia="Georgia"/>
          <w:sz w:val="28"/>
          <w:szCs w:val="28"/>
        </w:rPr>
        <w:t>інтелектуальні, ділові</w:t>
      </w:r>
      <w:r w:rsidRPr="00B816EE">
        <w:rPr>
          <w:rStyle w:val="2TimesNewRoman105pt"/>
          <w:rFonts w:eastAsia="Georgia"/>
          <w:sz w:val="28"/>
          <w:szCs w:val="28"/>
        </w:rPr>
        <w:t xml:space="preserve"> й </w:t>
      </w:r>
      <w:r w:rsidRPr="00B816EE">
        <w:rPr>
          <w:rStyle w:val="2TimesNewRoman105pt1"/>
          <w:rFonts w:eastAsia="Georgia"/>
          <w:sz w:val="28"/>
          <w:szCs w:val="28"/>
        </w:rPr>
        <w:t xml:space="preserve">рольові </w:t>
      </w:r>
      <w:r w:rsidRPr="00B816EE">
        <w:rPr>
          <w:rStyle w:val="2TimesNewRoman105pt"/>
          <w:rFonts w:eastAsia="Georgia"/>
          <w:sz w:val="28"/>
          <w:szCs w:val="28"/>
        </w:rPr>
        <w:t>Всі вони мають характер змагання, будуються на матеріалі програмі з риторики і слугують виконанню завдань цього предмета. Для пре ведення риторичних ігор потрібно ч</w:t>
      </w:r>
      <w:r w:rsidR="00AD027E">
        <w:rPr>
          <w:rStyle w:val="2TimesNewRoman105pt"/>
          <w:rFonts w:eastAsia="Georgia"/>
          <w:sz w:val="28"/>
          <w:szCs w:val="28"/>
        </w:rPr>
        <w:t>ітко окреслити мовленнєву ситуа</w:t>
      </w:r>
      <w:r w:rsidRPr="00B816EE">
        <w:rPr>
          <w:rStyle w:val="2TimesNewRoman105pt"/>
          <w:rFonts w:eastAsia="Georgia"/>
          <w:sz w:val="28"/>
          <w:szCs w:val="28"/>
        </w:rPr>
        <w:t>цію, визначити критерії оцінки дій, засвоїти правила гри.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Риторичні смішинки.</w:t>
      </w:r>
      <w:r w:rsidRPr="00B816EE">
        <w:rPr>
          <w:rStyle w:val="2TimesNewRoman105pt"/>
          <w:rFonts w:eastAsia="Georgia"/>
          <w:sz w:val="28"/>
          <w:szCs w:val="28"/>
        </w:rPr>
        <w:t xml:space="preserve"> Учні ознайомлюються із засобами творення комічного: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7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-  намагання співрозмовника вдавати себе не за того, ким він насправді;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720" w:hanging="34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lastRenderedPageBreak/>
        <w:t>-  неправильне тлумачення одним із співрозмовників якогось явища, події, предмета;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left="80" w:firstLine="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"/>
          <w:rFonts w:eastAsia="Georgia"/>
          <w:sz w:val="28"/>
          <w:szCs w:val="28"/>
        </w:rPr>
        <w:t>використання у мовленні жартівливих слів, висловів;</w:t>
      </w:r>
    </w:p>
    <w:p w:rsidR="007378D4" w:rsidRPr="00B816EE" w:rsidRDefault="007378D4" w:rsidP="00AD027E">
      <w:pPr>
        <w:pStyle w:val="20"/>
        <w:numPr>
          <w:ilvl w:val="0"/>
          <w:numId w:val="11"/>
        </w:numPr>
        <w:shd w:val="clear" w:color="auto" w:fill="auto"/>
        <w:spacing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Gungsuh45pt0pt"/>
          <w:rFonts w:ascii="Times New Roman" w:hAnsi="Times New Roman" w:cs="Times New Roman"/>
          <w:sz w:val="28"/>
          <w:szCs w:val="28"/>
        </w:rPr>
        <w:t xml:space="preserve">  </w:t>
      </w:r>
      <w:r w:rsidRPr="00B816EE">
        <w:rPr>
          <w:rStyle w:val="2TimesNewRoman105pt"/>
          <w:rFonts w:eastAsia="Georgia"/>
          <w:sz w:val="28"/>
          <w:szCs w:val="28"/>
        </w:rPr>
        <w:t>протиставлення явища нормі.</w:t>
      </w:r>
    </w:p>
    <w:p w:rsidR="007378D4" w:rsidRPr="00B816EE" w:rsidRDefault="007378D4" w:rsidP="00AD027E">
      <w:pPr>
        <w:pStyle w:val="20"/>
        <w:shd w:val="clear" w:color="auto" w:fill="auto"/>
        <w:spacing w:line="276" w:lineRule="auto"/>
        <w:ind w:firstLine="380"/>
        <w:rPr>
          <w:rFonts w:ascii="Times New Roman" w:hAnsi="Times New Roman" w:cs="Times New Roman"/>
          <w:sz w:val="28"/>
          <w:szCs w:val="28"/>
        </w:rPr>
      </w:pPr>
      <w:r w:rsidRPr="00B816EE">
        <w:rPr>
          <w:rStyle w:val="2TimesNewRoman105pt0"/>
          <w:rFonts w:eastAsia="Georgia"/>
          <w:sz w:val="28"/>
          <w:szCs w:val="28"/>
        </w:rPr>
        <w:t>Риторичні задачі</w:t>
      </w:r>
      <w:r w:rsidRPr="00B816EE">
        <w:rPr>
          <w:rStyle w:val="2TimesNewRoman105pt"/>
          <w:rFonts w:eastAsia="Georgia"/>
          <w:sz w:val="28"/>
          <w:szCs w:val="28"/>
        </w:rPr>
        <w:t xml:space="preserve"> вимагають створення мовленнєвого жанру відповідно до комунікативної задачі.</w:t>
      </w:r>
    </w:p>
    <w:p w:rsidR="007378D4" w:rsidRPr="002348FC" w:rsidRDefault="007378D4" w:rsidP="00AD027E">
      <w:pPr>
        <w:spacing w:line="276" w:lineRule="auto"/>
        <w:jc w:val="both"/>
        <w:rPr>
          <w:rStyle w:val="2TimesNewRoman105pt"/>
          <w:rFonts w:eastAsiaTheme="minorHAnsi"/>
          <w:sz w:val="28"/>
          <w:szCs w:val="28"/>
        </w:rPr>
      </w:pPr>
      <w:r w:rsidRPr="00B816EE">
        <w:rPr>
          <w:rStyle w:val="2TimesNewRoman105pt0"/>
          <w:rFonts w:eastAsiaTheme="minorHAnsi"/>
          <w:sz w:val="28"/>
          <w:szCs w:val="28"/>
        </w:rPr>
        <w:t>Риторичний аналіз.</w:t>
      </w:r>
      <w:r w:rsidRPr="00B816EE">
        <w:rPr>
          <w:rStyle w:val="2TimesNewRoman105pt"/>
          <w:rFonts w:eastAsiaTheme="minorHAnsi"/>
          <w:sz w:val="28"/>
          <w:szCs w:val="28"/>
        </w:rPr>
        <w:t xml:space="preserve"> Риторичний аналіз усних і письмових текстів, мовленнєвих ситуацій (відповіді на запитання, що сказав, що хотів сказати, як сказав, чи досяг мети), оцінка чужого та власної мовлення, аналіз позитивних і негативних зразків висловлювань, підведення висновків.</w:t>
      </w:r>
    </w:p>
    <w:p w:rsidR="00B816EE" w:rsidRPr="002348FC" w:rsidRDefault="00B816EE" w:rsidP="007378D4">
      <w:pPr>
        <w:spacing w:line="276" w:lineRule="auto"/>
        <w:rPr>
          <w:rStyle w:val="2TimesNewRoman105pt"/>
          <w:rFonts w:eastAsiaTheme="minorHAnsi"/>
          <w:sz w:val="28"/>
          <w:szCs w:val="28"/>
        </w:rPr>
      </w:pPr>
    </w:p>
    <w:p w:rsidR="00B816EE" w:rsidRDefault="00B816EE" w:rsidP="00F94390">
      <w:pPr>
        <w:keepNext/>
        <w:keepLines/>
        <w:spacing w:after="0" w:line="259" w:lineRule="exact"/>
        <w:ind w:left="1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uk-UA"/>
        </w:rPr>
      </w:pPr>
      <w:bookmarkStart w:id="0" w:name="bookmark0"/>
      <w:r w:rsidRPr="00B816EE"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uk" w:eastAsia="uk-UA"/>
        </w:rPr>
        <w:t>1 клас</w:t>
      </w:r>
      <w:bookmarkEnd w:id="0"/>
    </w:p>
    <w:p w:rsidR="00B816EE" w:rsidRPr="00B816EE" w:rsidRDefault="00B816EE" w:rsidP="00B816EE">
      <w:pPr>
        <w:keepNext/>
        <w:keepLines/>
        <w:spacing w:after="0" w:line="259" w:lineRule="exact"/>
        <w:ind w:left="1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28"/>
          <w:lang w:val="en-US" w:eastAsia="uk-UA"/>
        </w:rPr>
      </w:pPr>
    </w:p>
    <w:p w:rsidR="003611E3" w:rsidRDefault="003611E3" w:rsidP="003611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919"/>
      </w:tblGrid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Зміст навчального матеріалу</w:t>
            </w: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Вимоги щодо рівня загальноосвітньої підготовки учнів</w:t>
            </w:r>
          </w:p>
        </w:tc>
      </w:tr>
      <w:tr w:rsidR="003611E3" w:rsidRPr="003611E3" w:rsidTr="005034B1">
        <w:tc>
          <w:tcPr>
            <w:tcW w:w="9855" w:type="dxa"/>
            <w:gridSpan w:val="2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МОВЛЕННЯ ТА СПІЛКУВАННЯ</w:t>
            </w:r>
          </w:p>
        </w:tc>
      </w:tr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Спілкуймося красно.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Від слова до слова – складається розмова.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Спілкуємося з друзями, знайомими.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Гарний співрозмовник.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Уважний співрозмовник.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Слухати зацікавлено.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Говорити зрозуміло.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Говорити переконливо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має уявлення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про риторику як науку про гарне мовлення, про гарне спілкування у повсякденному житті;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виявляє зацікавлення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до свого мовлення, до вимови звуків;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розуміє,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що таке спілкування,</w:t>
            </w: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аналізує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з ким любить спілкуватися, пояснює, чому;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розширює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уявлення про коло спілкування, про свої мовленнєві ролі в ньому;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має уявлення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про етикетний діалог;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яким йому треба стати співрозмовником;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у художніх творах</w:t>
            </w: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знаходить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елементи, які засвідчують гарне спілкування;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вчиться аналізувати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характер розмови, переданої на малюнку (за виразом обличчя її учасників);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усвідомлює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важливість уміння слухати і чути під час спілкування;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засвоює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правило спілкування: хочеш бути гарним співрозмовником, вчися розуміти запитувати, уважно слухати, якщо все сказано</w:t>
            </w:r>
          </w:p>
        </w:tc>
      </w:tr>
      <w:tr w:rsidR="003611E3" w:rsidRPr="003611E3" w:rsidTr="005034B1">
        <w:tc>
          <w:tcPr>
            <w:tcW w:w="9855" w:type="dxa"/>
            <w:gridSpan w:val="2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НЕВЕРБАЛЬНЕ СПІЛКУВАННЯ</w:t>
            </w:r>
          </w:p>
        </w:tc>
      </w:tr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Посмішка.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Жести.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Міміка</w:t>
            </w: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Учень (учениця):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дістає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початкове уявлення про немовні засоби спілкування як елемент культури людини;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про їх значення під час спілкування, про красу і доцільність у використанні;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знаходить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опис жестів, міміки у тексті;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контролювати свої жести, стежити за виразом обличчя;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дбає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про наявність посмішки на обличчі під час спілкування;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в розігруванні мовленнєвих ситуацій використовувати посмішку для налагодження контакту із співрозмовником</w:t>
            </w:r>
          </w:p>
        </w:tc>
      </w:tr>
      <w:tr w:rsidR="003611E3" w:rsidRPr="003611E3" w:rsidTr="005034B1">
        <w:tc>
          <w:tcPr>
            <w:tcW w:w="9855" w:type="dxa"/>
            <w:gridSpan w:val="2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ТЕХНІКА МОВЛЕННЯ</w:t>
            </w:r>
          </w:p>
        </w:tc>
      </w:tr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Говоримо чітко, виразно.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Чуємо звуки (</w:t>
            </w:r>
            <w:proofErr w:type="spellStart"/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мовні</w:t>
            </w:r>
            <w:proofErr w:type="spellEnd"/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й немовні).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Захоплюємося звуками природи.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Виділяємо голосом найважливіші слова.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Римуємо слова.</w:t>
            </w: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i/>
                <w:sz w:val="28"/>
                <w:szCs w:val="28"/>
              </w:rPr>
              <w:t>Учень (учениця):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уявляє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що гарне мовлення потребує чіткої вимови звуків;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якою повинна бути вимова, прислухається до порад, правильно виконує вправи;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що людину оточують звуки природи, вміє їх слухати, розпізнавати;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знаходить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 тексті звуки природи (звуконаслідування);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фантазує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розкриваючи звуки природи; виявляє захоплення, розвиває спостережливість;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виділяє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голосом підкреслені в тексті слова;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намагається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уникати монотонності;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має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уявлення про милозвучність нашої мови; 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дізнається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, що таке рима;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5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знаходити слова, що римуються, самостійно добирати рими, закінчувати недописані рядки вірша</w:t>
            </w:r>
          </w:p>
        </w:tc>
      </w:tr>
      <w:tr w:rsidR="003611E3" w:rsidRPr="003611E3" w:rsidTr="005034B1">
        <w:tc>
          <w:tcPr>
            <w:tcW w:w="9855" w:type="dxa"/>
            <w:gridSpan w:val="2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ТЕКСТ І ЙОГО ЖАНРИ</w:t>
            </w:r>
          </w:p>
        </w:tc>
      </w:tr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Слово впливає на почуття.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Слово розумне і нерозумне.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Цікавимося словом.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Знаємо, що і як сказати.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Говоримо теплі слова.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Слово втішає, заспокоює.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Слова вітання.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Слова прощання.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 має різне значення.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Слово малює.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Порівнюємо, спостерігаємо</w:t>
            </w: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Учень (учениця):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має уявлення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про слово, його вплив на людину, розуміє, що мовлене слово може бути добрим і злим;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аналізує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зразки висловлювань, знаходить у тексті незвичайні слова, пояснює, як вини утворені, виявляє інтерес до творення слів за зразком;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виявляє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увагу до свого мовлення,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намагається перенести вміння доброзичливого спілкування у повсякденне спілкування;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оцінює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слова з погляду їхньої дії на співрозмовника (зразки висловлювань у тексті, наведених ситуаціях);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включається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 розв’язування риторичних задач, будує висловлювання відповідно до поставлених завдань;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вибирати, тренується використовувати потрібну інтонацію;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слова, якими вітаємось у різних ситуаціях;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знає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слова, які використовуються при прощанні;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знаходить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відповідні висловлювання у тексті;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користується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етикетними висловлюваннями у повсякденному житті;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виявляє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 вагу до слова, його значення;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одержує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початкове уявлення про використання слів у переносному значенні;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помічає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їх у тексті, ознайомлюється з роллю у мовленні;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спостерігає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за майстерним добором автором слів для змалювання картин природи;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має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початкове уявлення про текст-опис, робить перші спроби у творенні міні-текстів;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дізнається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про порівняння як увиразнення мовлення; </w:t>
            </w: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виявляє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спостережливість для вибору об’єктів порівняння;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одержує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підготовку до створення порівняльних текстів;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6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добирати влучні порівняння, дбає про правильне використання прийому порівнянн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 своєму мовленні</w:t>
            </w:r>
          </w:p>
        </w:tc>
      </w:tr>
      <w:tr w:rsidR="003611E3" w:rsidRPr="003611E3" w:rsidTr="005034B1">
        <w:tc>
          <w:tcPr>
            <w:tcW w:w="9855" w:type="dxa"/>
            <w:gridSpan w:val="2"/>
          </w:tcPr>
          <w:p w:rsidR="003611E3" w:rsidRPr="003611E3" w:rsidRDefault="003611E3" w:rsidP="0050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ТВОРИМО ДУМКИ</w:t>
            </w:r>
          </w:p>
        </w:tc>
      </w:tr>
      <w:tr w:rsidR="003611E3" w:rsidRPr="003611E3" w:rsidTr="005034B1">
        <w:tc>
          <w:tcPr>
            <w:tcW w:w="3936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Розповідати зацікавлено.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>Передавати інформацію точно, зрозуміло.</w:t>
            </w:r>
          </w:p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Розмова по телефону</w:t>
            </w:r>
          </w:p>
        </w:tc>
        <w:tc>
          <w:tcPr>
            <w:tcW w:w="5919" w:type="dxa"/>
          </w:tcPr>
          <w:p w:rsidR="003611E3" w:rsidRPr="003611E3" w:rsidRDefault="003611E3" w:rsidP="005034B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Учень (учениця):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передавати інформацію точно, не спотворюючи її змісту, робить перші спроби створювати текст на основі почутого;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має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уявлення про переказ змісту почутого близько до первинного тексту;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стежити за реакцією слухача 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(слухає – не слухає, розуміє – не розуміє);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вчиться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аналізувати й оцінювати телефонну розмову з погляду мовленнєвого етикету та комунікативних завдань; вести телефонну розмову, використовуючи ввічливі формули;</w:t>
            </w:r>
          </w:p>
          <w:p w:rsidR="003611E3" w:rsidRPr="003611E3" w:rsidRDefault="003611E3" w:rsidP="003611E3">
            <w:pPr>
              <w:pStyle w:val="a4"/>
              <w:numPr>
                <w:ilvl w:val="0"/>
                <w:numId w:val="17"/>
              </w:numPr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1E3">
              <w:rPr>
                <w:rFonts w:ascii="Times New Roman" w:hAnsi="Times New Roman" w:cs="Times New Roman"/>
                <w:b/>
                <w:sz w:val="28"/>
                <w:szCs w:val="28"/>
              </w:rPr>
              <w:t>розуміє</w:t>
            </w:r>
            <w:r w:rsidRPr="003611E3">
              <w:rPr>
                <w:rFonts w:ascii="Times New Roman" w:hAnsi="Times New Roman" w:cs="Times New Roman"/>
                <w:sz w:val="28"/>
                <w:szCs w:val="28"/>
              </w:rPr>
              <w:t xml:space="preserve"> правила спілкування по телефону в різних ситуаціях з різними співрозмовниками</w:t>
            </w:r>
          </w:p>
        </w:tc>
      </w:tr>
    </w:tbl>
    <w:p w:rsidR="003611E3" w:rsidRPr="006D6031" w:rsidRDefault="003611E3" w:rsidP="003611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8D4" w:rsidRPr="00B816EE" w:rsidRDefault="007378D4" w:rsidP="003611E3">
      <w:pPr>
        <w:rPr>
          <w:rFonts w:ascii="Times New Roman" w:hAnsi="Times New Roman" w:cs="Times New Roman"/>
          <w:b/>
          <w:sz w:val="32"/>
        </w:rPr>
      </w:pP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b/>
          <w:sz w:val="32"/>
        </w:rPr>
      </w:pPr>
      <w:r w:rsidRPr="00B816EE">
        <w:rPr>
          <w:rFonts w:ascii="Times New Roman" w:hAnsi="Times New Roman" w:cs="Times New Roman"/>
          <w:b/>
          <w:sz w:val="32"/>
        </w:rPr>
        <w:t>2 клас</w:t>
      </w:r>
    </w:p>
    <w:p w:rsidR="00126875" w:rsidRPr="00B816EE" w:rsidRDefault="00126875" w:rsidP="00126875">
      <w:pPr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126875" w:rsidRPr="00B816EE" w:rsidTr="00126875">
        <w:tc>
          <w:tcPr>
            <w:tcW w:w="4106" w:type="dxa"/>
          </w:tcPr>
          <w:p w:rsidR="00126875" w:rsidRPr="00B816EE" w:rsidRDefault="00126875" w:rsidP="00126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Зміст навчального матеріалу</w:t>
            </w:r>
          </w:p>
        </w:tc>
        <w:tc>
          <w:tcPr>
            <w:tcW w:w="5523" w:type="dxa"/>
          </w:tcPr>
          <w:p w:rsidR="00126875" w:rsidRPr="00B816EE" w:rsidRDefault="00126875" w:rsidP="00126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Вимоги щодо рівня </w:t>
            </w:r>
          </w:p>
          <w:p w:rsidR="00126875" w:rsidRPr="00B816EE" w:rsidRDefault="00126875" w:rsidP="001268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загальноосвітньої підготовки учнів</w:t>
            </w:r>
          </w:p>
        </w:tc>
      </w:tr>
      <w:tr w:rsidR="00126875" w:rsidRPr="00B816EE" w:rsidTr="00F37230">
        <w:tc>
          <w:tcPr>
            <w:tcW w:w="9629" w:type="dxa"/>
            <w:gridSpan w:val="2"/>
          </w:tcPr>
          <w:p w:rsidR="00126875" w:rsidRPr="00B816EE" w:rsidRDefault="00126875" w:rsidP="0012687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t>Мовлення та спілкування</w:t>
            </w:r>
          </w:p>
          <w:p w:rsidR="00126875" w:rsidRPr="00B816EE" w:rsidRDefault="00126875" w:rsidP="001268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t>Техніка мовлення</w:t>
            </w:r>
          </w:p>
        </w:tc>
      </w:tr>
      <w:tr w:rsidR="00126875" w:rsidRPr="00B816EE" w:rsidTr="00126875">
        <w:tc>
          <w:tcPr>
            <w:tcW w:w="4106" w:type="dxa"/>
          </w:tcPr>
          <w:p w:rsidR="00126875" w:rsidRPr="00B816EE" w:rsidRDefault="00126875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Красномовство. Голос. </w:t>
            </w:r>
          </w:p>
          <w:p w:rsidR="00126875" w:rsidRPr="00B816EE" w:rsidRDefault="00F94390" w:rsidP="001268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Поради </w:t>
            </w:r>
            <w:r w:rsidR="00126875" w:rsidRPr="00B816EE">
              <w:rPr>
                <w:rFonts w:ascii="Times New Roman" w:hAnsi="Times New Roman" w:cs="Times New Roman"/>
                <w:sz w:val="28"/>
              </w:rPr>
              <w:t xml:space="preserve"> Демосфена.</w:t>
            </w: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Дикція.</w:t>
            </w: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EA6FBC" w:rsidRPr="00B816EE" w:rsidRDefault="00EA6FBC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Тон голосу.</w:t>
            </w: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40E0C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Голос захоплює.</w:t>
            </w:r>
          </w:p>
        </w:tc>
        <w:tc>
          <w:tcPr>
            <w:tcW w:w="5523" w:type="dxa"/>
          </w:tcPr>
          <w:p w:rsidR="00126875" w:rsidRPr="00B816EE" w:rsidRDefault="00126875" w:rsidP="0012687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816EE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126875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м</w:t>
            </w:r>
            <w:r w:rsidR="00126875" w:rsidRPr="00B816EE">
              <w:rPr>
                <w:rFonts w:ascii="Times New Roman" w:hAnsi="Times New Roman" w:cs="Times New Roman"/>
                <w:b/>
                <w:sz w:val="28"/>
              </w:rPr>
              <w:t xml:space="preserve">ає уявлення </w:t>
            </w:r>
            <w:r w:rsidR="00126875" w:rsidRPr="00B816EE">
              <w:rPr>
                <w:rFonts w:ascii="Times New Roman" w:hAnsi="Times New Roman" w:cs="Times New Roman"/>
                <w:sz w:val="28"/>
              </w:rPr>
              <w:t>про роль і особливості голосу під час спілкування;</w:t>
            </w:r>
          </w:p>
          <w:p w:rsidR="00126875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поради Демосфена, правильно їх виконує, усвідомлює, що виробити гарне звучання голосу може кожен завдяки наполегливим тренуванням, засвоює вправи, виконує їх;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має уявлення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про чітку вимову звуків, слів;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прислухається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до порад, вивчає вправи, виконує їх для відпрацювання дикції;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стежить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за своєю вимовою;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>, що висловлена думка може бути сприйнята слухачем, коли слова вимовлені чітко, виразно; що чітка вимова звуків – одне із важливих умінь гарного мовлення;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тональні відтінки голосу;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навчається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визначати стан співрозмовника, зіставляти його з відтінком голосу;</w:t>
            </w:r>
          </w:p>
          <w:p w:rsidR="00EA6FBC" w:rsidRPr="00B816EE" w:rsidRDefault="00EA6FB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правильно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вибирає тон голосу в різних мовленнєвих ситуаціях на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практиці; уникає монотонного звучання голосу;</w:t>
            </w:r>
          </w:p>
          <w:p w:rsidR="00D40E0C" w:rsidRPr="00B816EE" w:rsidRDefault="00D40E0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розуміє, </w:t>
            </w:r>
            <w:r w:rsidRPr="00B816EE">
              <w:rPr>
                <w:rFonts w:ascii="Times New Roman" w:hAnsi="Times New Roman" w:cs="Times New Roman"/>
                <w:sz w:val="28"/>
              </w:rPr>
              <w:t>що під час спілкування голос повинен звучати, як музика: гарно, вільно, невимушено;</w:t>
            </w:r>
          </w:p>
          <w:p w:rsidR="00D40E0C" w:rsidRPr="00B816EE" w:rsidRDefault="00D40E0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дотримується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інтонації, читаючи текст;</w:t>
            </w:r>
          </w:p>
          <w:p w:rsidR="00D40E0C" w:rsidRPr="00B816EE" w:rsidRDefault="00D40E0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стежить </w:t>
            </w:r>
            <w:r w:rsidRPr="00B816EE">
              <w:rPr>
                <w:rFonts w:ascii="Times New Roman" w:hAnsi="Times New Roman" w:cs="Times New Roman"/>
                <w:sz w:val="28"/>
              </w:rPr>
              <w:t>за звучанням голосу, вдосконалює, тренує його;</w:t>
            </w:r>
          </w:p>
          <w:p w:rsidR="00D40E0C" w:rsidRPr="00B816EE" w:rsidRDefault="00D40E0C" w:rsidP="001268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вчиться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розвивати правильне мовленнєве дихання.</w:t>
            </w:r>
          </w:p>
        </w:tc>
      </w:tr>
      <w:tr w:rsidR="00D40E0C" w:rsidRPr="00B816EE" w:rsidTr="00F37230">
        <w:tc>
          <w:tcPr>
            <w:tcW w:w="9629" w:type="dxa"/>
            <w:gridSpan w:val="2"/>
          </w:tcPr>
          <w:p w:rsidR="00D40E0C" w:rsidRPr="00B816EE" w:rsidRDefault="00D40E0C" w:rsidP="00D40E0C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lastRenderedPageBreak/>
              <w:t>Спілкування вербальне</w:t>
            </w:r>
          </w:p>
        </w:tc>
      </w:tr>
      <w:tr w:rsidR="00126875" w:rsidRPr="00B816EE" w:rsidTr="00126875">
        <w:tc>
          <w:tcPr>
            <w:tcW w:w="4106" w:type="dxa"/>
          </w:tcPr>
          <w:p w:rsidR="00126875" w:rsidRPr="00B816EE" w:rsidRDefault="00D40E0C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Спілкування – найцінніший дар людині.</w:t>
            </w: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Думка зрозуміла, коли вона висловлена чітко, без зайвих слів.</w:t>
            </w: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Правдиве слово.</w:t>
            </w: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632648" w:rsidRPr="00B816EE" w:rsidRDefault="00632648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Уміти слухати.</w:t>
            </w: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Точно висловлює думку.</w:t>
            </w: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Правильно добирати слова (Правильно дібрані слова – гарний «одяг» для наших думок)</w:t>
            </w: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0A33A9" w:rsidRPr="00B816EE" w:rsidRDefault="000A33A9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Поважати співрозмовника, шанувати людську гідність.</w:t>
            </w: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Говорити переконливо.</w:t>
            </w: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Спілкуватися – обмінюватися емоціями, розуміти внутрішній стан співрозмовника.</w:t>
            </w: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Почати розмову.</w:t>
            </w:r>
          </w:p>
          <w:p w:rsidR="00973812" w:rsidRPr="00B816EE" w:rsidRDefault="00973812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Початок розмови – «місток» між співрозмовниками.</w:t>
            </w: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Спілкуватися без образ.</w:t>
            </w: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126875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Говорити гарно.</w:t>
            </w:r>
          </w:p>
        </w:tc>
        <w:tc>
          <w:tcPr>
            <w:tcW w:w="5523" w:type="dxa"/>
          </w:tcPr>
          <w:p w:rsidR="00126875" w:rsidRPr="00B816EE" w:rsidRDefault="00D40E0C" w:rsidP="0012687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816EE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D40E0C" w:rsidRPr="00B816EE" w:rsidRDefault="00D40E0C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роль спілкування у повсякденному житті;</w:t>
            </w:r>
          </w:p>
          <w:p w:rsidR="00D40E0C" w:rsidRPr="00B816EE" w:rsidRDefault="00D40E0C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потребу в знаннях, уміннях правильного спілкування;</w:t>
            </w:r>
          </w:p>
          <w:p w:rsidR="00D40E0C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пояснює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 тексті риторичну задачу;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гумор, вчиться створювати гумористичні тексти і передавати їхній зміст;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>, що говорить той багато, хто не вмій точно висловити свою думку;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вчиться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аналізувати риторичну задачу: хто говорить, як говорить, Як сказати це коротко і зрозуміло (КІЯ)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>, що слово і дії не розходяться;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вчиться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цінувати щире слово;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намагається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виховувати в собі правдивість, прагне говорити відверто, недвозначно, бути уважним до мовленого слова;</w:t>
            </w:r>
          </w:p>
          <w:p w:rsidR="00632648" w:rsidRPr="00B816EE" w:rsidRDefault="00632648" w:rsidP="00D40E0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>, щоб досягти взаєморозуміння, треба не лише вміти гарно сказати, а й вміти слухати та почути сказане;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вчиться </w:t>
            </w:r>
            <w:r w:rsidRPr="00B816EE">
              <w:rPr>
                <w:rFonts w:ascii="Times New Roman" w:hAnsi="Times New Roman" w:cs="Times New Roman"/>
                <w:sz w:val="28"/>
              </w:rPr>
              <w:t>додержувати правил ведення етикетного діалогу;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застосовує </w:t>
            </w:r>
            <w:r w:rsidRPr="00B816EE">
              <w:rPr>
                <w:rFonts w:ascii="Times New Roman" w:hAnsi="Times New Roman" w:cs="Times New Roman"/>
                <w:sz w:val="28"/>
              </w:rPr>
              <w:t>набуті знання ц життєвих ситуаціях;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, що висловлену думку співрозмовник зрозуміє, якщо вона висловлена точно, слова відповідають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їх значенням;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>, що треба розширювати словниковий запас, цінувати слово;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визначити основну думку висловлювання за опорними словами;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аналізує </w:t>
            </w:r>
            <w:r w:rsidRPr="00B816EE">
              <w:rPr>
                <w:rFonts w:ascii="Times New Roman" w:hAnsi="Times New Roman" w:cs="Times New Roman"/>
                <w:sz w:val="28"/>
              </w:rPr>
              <w:t>текст з погляду правильно дібраних мовцем слів для висловлення думки, робить висновки;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виробляє </w:t>
            </w:r>
            <w:r w:rsidRPr="00B816EE">
              <w:rPr>
                <w:rFonts w:ascii="Times New Roman" w:hAnsi="Times New Roman" w:cs="Times New Roman"/>
                <w:sz w:val="28"/>
              </w:rPr>
              <w:t>вміння точно висловлювати думку під час діалогів, монологів;</w:t>
            </w:r>
          </w:p>
          <w:p w:rsidR="000A33A9" w:rsidRPr="00B816EE" w:rsidRDefault="000A33A9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і дотримує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правил гарного тону в повсякденному спілкуванні;</w:t>
            </w:r>
          </w:p>
          <w:p w:rsidR="000A33A9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дотримує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словесного етикету, у зразках конфліктного спілкування бачить причину, знає, як її усунути;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розуміє, </w:t>
            </w:r>
            <w:r w:rsidRPr="00B816EE">
              <w:rPr>
                <w:rFonts w:ascii="Times New Roman" w:hAnsi="Times New Roman" w:cs="Times New Roman"/>
                <w:sz w:val="28"/>
              </w:rPr>
              <w:t>що вимого виписувати треба насамперед до себе;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зміст поняття, під час риторичного налізу тексту знаходить способи переконливої розмови, оцінює ступінь їх ефективності;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творчо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застосовує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засоби переконання на практиці;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властивість слова, голосу, виразу обличчя передавати емоційний стан людини;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виховує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уважність під час спілкування, прагнення моделювати успішний діалог;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дізнається</w:t>
            </w:r>
            <w:r w:rsidRPr="00B816EE">
              <w:rPr>
                <w:rFonts w:ascii="Times New Roman" w:hAnsi="Times New Roman" w:cs="Times New Roman"/>
                <w:sz w:val="28"/>
              </w:rPr>
              <w:t>, що початок розмови визначає її результат;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засвоює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прийоми встановлення контакту (в процесі інтерактивної гри, риторичного аналізу текстів);</w:t>
            </w:r>
          </w:p>
          <w:p w:rsidR="00973812" w:rsidRPr="00B816EE" w:rsidRDefault="00973812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вчиться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налагоджувати контакт із співрозмовником</w:t>
            </w:r>
            <w:r w:rsidR="00D20576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D20576" w:rsidRPr="00B816EE" w:rsidRDefault="00D20576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>, що слово може образити;</w:t>
            </w:r>
          </w:p>
          <w:p w:rsidR="00D20576" w:rsidRPr="00B816EE" w:rsidRDefault="00D20576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вчиться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спілкуватися за правилами гарного тону;</w:t>
            </w:r>
          </w:p>
          <w:p w:rsidR="00D20576" w:rsidRPr="00B816EE" w:rsidRDefault="00D20576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аналізувати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зразки текстів, у яких висловлювання викликають образу, перебудувати діалог, переробляти його у безконфліктний;</w:t>
            </w:r>
          </w:p>
          <w:p w:rsidR="00D20576" w:rsidRPr="00B816EE" w:rsidRDefault="00D20576" w:rsidP="000A33A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>помічає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 тексті яскраві образні слова, розуміє їхню роль у спілкуванні, намагається уважно ставитися до свого мовлення, дбати про його збагачення, увиразнення.</w:t>
            </w: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20576" w:rsidRPr="00B816EE" w:rsidTr="00F37230">
        <w:tc>
          <w:tcPr>
            <w:tcW w:w="9629" w:type="dxa"/>
            <w:gridSpan w:val="2"/>
          </w:tcPr>
          <w:p w:rsidR="00D20576" w:rsidRPr="00B816EE" w:rsidRDefault="00D20576" w:rsidP="00D2057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lastRenderedPageBreak/>
              <w:t>Невербальне спілкування</w:t>
            </w:r>
          </w:p>
        </w:tc>
      </w:tr>
      <w:tr w:rsidR="00126875" w:rsidRPr="00B816EE" w:rsidTr="00126875">
        <w:tc>
          <w:tcPr>
            <w:tcW w:w="4106" w:type="dxa"/>
          </w:tcPr>
          <w:p w:rsidR="00D20576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Міміка.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 Жести.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 Посмішка.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Текст і його жанри.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D20576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 Слово.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126875" w:rsidRPr="00B816EE" w:rsidRDefault="00D20576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Красне слово.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Слова подяки.</w:t>
            </w: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D20576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Вірш, переносне значення.</w:t>
            </w:r>
          </w:p>
        </w:tc>
        <w:tc>
          <w:tcPr>
            <w:tcW w:w="5523" w:type="dxa"/>
          </w:tcPr>
          <w:p w:rsidR="00126875" w:rsidRPr="00B816EE" w:rsidRDefault="00D20576" w:rsidP="00126875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816EE">
              <w:rPr>
                <w:rFonts w:ascii="Times New Roman" w:hAnsi="Times New Roman" w:cs="Times New Roman"/>
                <w:i/>
                <w:sz w:val="28"/>
              </w:rPr>
              <w:t>Учень (учениця):</w:t>
            </w:r>
          </w:p>
          <w:p w:rsidR="00D20576" w:rsidRPr="00B816EE" w:rsidRDefault="00D20576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роль немовного спілкування як засобу передачі внутрішнього стану співрозмовника;</w:t>
            </w:r>
          </w:p>
          <w:p w:rsidR="00D20576" w:rsidRPr="00B816EE" w:rsidRDefault="00D20576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виявляє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уважність до виразу обличчя співрозмовника;</w:t>
            </w:r>
          </w:p>
          <w:p w:rsidR="00D20576" w:rsidRPr="00B816EE" w:rsidRDefault="00D20576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, що посмішка </w:t>
            </w:r>
            <w:r w:rsidR="00995099" w:rsidRPr="00B816EE">
              <w:rPr>
                <w:rFonts w:ascii="Times New Roman" w:hAnsi="Times New Roman" w:cs="Times New Roman"/>
                <w:sz w:val="28"/>
              </w:rPr>
              <w:t>–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95099" w:rsidRPr="00B816EE">
              <w:rPr>
                <w:rFonts w:ascii="Times New Roman" w:hAnsi="Times New Roman" w:cs="Times New Roman"/>
                <w:sz w:val="28"/>
              </w:rPr>
              <w:t>запорука гарного спілкування, треба привчати себе до того, щоб добра посмішка не сходила з обличчя;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>, що слово передає почуття;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має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уявлення, що слово може окриляти, може образити;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усвідомлює,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що слово треба цінувати, прагне вдало добирати слова під час спілкування;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аналізує </w:t>
            </w:r>
            <w:r w:rsidRPr="00B816EE">
              <w:rPr>
                <w:rFonts w:ascii="Times New Roman" w:hAnsi="Times New Roman" w:cs="Times New Roman"/>
                <w:sz w:val="28"/>
              </w:rPr>
              <w:t>в тексті вплив слова на співрозмовника, оцінює ситуацію;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слова, якими висловлюють подяку, знаходить їх у тексті під час риторичного аналізу, помічає у мовлення інших, використовує сам, промовляє їх з відповідною інтонацією, супроводжує жестами й мімікою;</w:t>
            </w:r>
          </w:p>
          <w:p w:rsidR="00995099" w:rsidRPr="00B816EE" w:rsidRDefault="00995099" w:rsidP="00D2057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відчуває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чарівність поетичного слова, розширює уявлення про переносне значення слова, відшукує їх у тексті, замислюється над значенням.</w:t>
            </w:r>
          </w:p>
        </w:tc>
      </w:tr>
      <w:tr w:rsidR="00995099" w:rsidRPr="00B816EE" w:rsidTr="00F37230">
        <w:tc>
          <w:tcPr>
            <w:tcW w:w="9629" w:type="dxa"/>
            <w:gridSpan w:val="2"/>
          </w:tcPr>
          <w:p w:rsidR="00995099" w:rsidRPr="00B816EE" w:rsidRDefault="00995099" w:rsidP="00995099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t>Творення думок</w:t>
            </w:r>
          </w:p>
        </w:tc>
      </w:tr>
      <w:tr w:rsidR="00995099" w:rsidRPr="00B816EE" w:rsidTr="00126875">
        <w:tc>
          <w:tcPr>
            <w:tcW w:w="4106" w:type="dxa"/>
          </w:tcPr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Комплімент.</w:t>
            </w:r>
          </w:p>
          <w:p w:rsidR="009C73DA" w:rsidRPr="00B816EE" w:rsidRDefault="009C73DA" w:rsidP="00995099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Ввічлива відмова.</w:t>
            </w:r>
          </w:p>
          <w:p w:rsidR="009C73DA" w:rsidRPr="00B816EE" w:rsidRDefault="009C73DA" w:rsidP="00995099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Запрошення.</w:t>
            </w:r>
          </w:p>
          <w:p w:rsidR="009C73DA" w:rsidRPr="00B816EE" w:rsidRDefault="009C73DA" w:rsidP="00995099">
            <w:pPr>
              <w:rPr>
                <w:rFonts w:ascii="Times New Roman" w:hAnsi="Times New Roman" w:cs="Times New Roman"/>
                <w:sz w:val="28"/>
              </w:rPr>
            </w:pPr>
          </w:p>
          <w:p w:rsidR="00995099" w:rsidRPr="00B816EE" w:rsidRDefault="00995099" w:rsidP="00995099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Привітання.</w:t>
            </w:r>
          </w:p>
        </w:tc>
        <w:tc>
          <w:tcPr>
            <w:tcW w:w="5523" w:type="dxa"/>
          </w:tcPr>
          <w:p w:rsidR="009C73DA" w:rsidRPr="00B816EE" w:rsidRDefault="009C73DA" w:rsidP="009C73DA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816EE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995099" w:rsidRPr="00B816EE" w:rsidRDefault="009C73DA" w:rsidP="009C73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пояснює</w:t>
            </w:r>
            <w:r w:rsidRPr="00B816EE">
              <w:rPr>
                <w:rFonts w:ascii="Times New Roman" w:hAnsi="Times New Roman" w:cs="Times New Roman"/>
                <w:sz w:val="28"/>
              </w:rPr>
              <w:t>, що таке комплімент, запрошення, відмова, привітання;</w:t>
            </w:r>
          </w:p>
          <w:p w:rsidR="009C73DA" w:rsidRPr="00B816EE" w:rsidRDefault="009C73DA" w:rsidP="009C73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засвоює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жанр, який потребує розробки елементів тексту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компліменту, відмови, запрошення, привітання;</w:t>
            </w:r>
          </w:p>
          <w:p w:rsidR="009C73DA" w:rsidRPr="00B816EE" w:rsidRDefault="009C73DA" w:rsidP="009C73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володіє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етикетними засобами ввічливості у ситуаціях прохання, запрошення, привітання, відповіді на запрошення, привітання, комплімент, творчо застосовує знання та вміння у життєвих ситуаціях.</w:t>
            </w:r>
          </w:p>
        </w:tc>
      </w:tr>
    </w:tbl>
    <w:p w:rsidR="00F3500E" w:rsidRPr="00B816EE" w:rsidRDefault="00F3500E" w:rsidP="00F3500E">
      <w:pPr>
        <w:jc w:val="center"/>
        <w:rPr>
          <w:rFonts w:ascii="Times New Roman" w:hAnsi="Times New Roman" w:cs="Times New Roman"/>
          <w:b/>
          <w:sz w:val="32"/>
        </w:rPr>
      </w:pPr>
      <w:r w:rsidRPr="00B816EE">
        <w:rPr>
          <w:rFonts w:ascii="Times New Roman" w:hAnsi="Times New Roman" w:cs="Times New Roman"/>
          <w:b/>
          <w:sz w:val="32"/>
        </w:rPr>
        <w:lastRenderedPageBreak/>
        <w:t>3 клас</w:t>
      </w:r>
    </w:p>
    <w:p w:rsidR="00F3500E" w:rsidRPr="00B816EE" w:rsidRDefault="00F3500E" w:rsidP="00F3500E">
      <w:pPr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F3500E" w:rsidRPr="00B816EE" w:rsidTr="00F37230">
        <w:tc>
          <w:tcPr>
            <w:tcW w:w="4106" w:type="dxa"/>
          </w:tcPr>
          <w:p w:rsidR="00F3500E" w:rsidRPr="00B816EE" w:rsidRDefault="00F3500E" w:rsidP="00F372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Зміст навчального матеріалу</w:t>
            </w:r>
          </w:p>
        </w:tc>
        <w:tc>
          <w:tcPr>
            <w:tcW w:w="5523" w:type="dxa"/>
          </w:tcPr>
          <w:p w:rsidR="00F3500E" w:rsidRPr="00B816EE" w:rsidRDefault="00F3500E" w:rsidP="00F372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Вимоги щодо рівня </w:t>
            </w:r>
          </w:p>
          <w:p w:rsidR="00F3500E" w:rsidRPr="00B816EE" w:rsidRDefault="00F3500E" w:rsidP="00F372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загальноосвітньої підготовки учнів</w:t>
            </w:r>
          </w:p>
        </w:tc>
      </w:tr>
      <w:tr w:rsidR="00F3500E" w:rsidRPr="00B816EE" w:rsidTr="00F37230">
        <w:tc>
          <w:tcPr>
            <w:tcW w:w="9629" w:type="dxa"/>
            <w:gridSpan w:val="2"/>
          </w:tcPr>
          <w:p w:rsidR="00F3500E" w:rsidRPr="00B816EE" w:rsidRDefault="00F3500E" w:rsidP="00F3500E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816EE">
              <w:rPr>
                <w:rFonts w:ascii="Times New Roman" w:hAnsi="Times New Roman" w:cs="Times New Roman"/>
                <w:b/>
                <w:sz w:val="32"/>
              </w:rPr>
              <w:t>Мовлення та спілкування</w:t>
            </w:r>
          </w:p>
        </w:tc>
      </w:tr>
      <w:tr w:rsidR="00F3500E" w:rsidRPr="00B816EE" w:rsidTr="00F37230">
        <w:tc>
          <w:tcPr>
            <w:tcW w:w="4106" w:type="dxa"/>
          </w:tcPr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Знайомство: як привернути до себе увагу.</w:t>
            </w: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Ввічливість – основа взаємин між людьми.</w:t>
            </w: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485587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Етикетне спілкування.</w:t>
            </w: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F37230">
            <w:pPr>
              <w:rPr>
                <w:rFonts w:ascii="Times New Roman" w:hAnsi="Times New Roman" w:cs="Times New Roman"/>
                <w:sz w:val="28"/>
              </w:rPr>
            </w:pPr>
          </w:p>
          <w:p w:rsidR="00F3500E" w:rsidRPr="00B816EE" w:rsidRDefault="00F3500E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Вітання.</w:t>
            </w: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Вітання знайомих і не знайомих людей, традиції вітання, обставини вітання. Вихованість.</w:t>
            </w: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485587" w:rsidRPr="00B816EE" w:rsidRDefault="00485587" w:rsidP="00485587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Привітання. Побажання. «Буденні» й «святкові» привітання. Вирази привітань. Різниця між привітаннями і побажаннями. Побажання до свята, подій.</w:t>
            </w: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071441" w:rsidRPr="00B816EE" w:rsidRDefault="00071441" w:rsidP="00485587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День народження. Запрошення. Гості. Запрошення усно, письмово, телефоном. Види запрошень. Звертання у приватних та ділових запрошеннях. Створення власного запрошення. Листівки-запрошення.</w:t>
            </w: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</w:p>
          <w:p w:rsidR="00FB0242" w:rsidRPr="00B816EE" w:rsidRDefault="00FB0242" w:rsidP="00485587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Благородність. Благородна людина. Ознаки благородства.</w:t>
            </w:r>
          </w:p>
        </w:tc>
        <w:tc>
          <w:tcPr>
            <w:tcW w:w="5523" w:type="dxa"/>
          </w:tcPr>
          <w:p w:rsidR="00F3500E" w:rsidRPr="00B816EE" w:rsidRDefault="00F3500E" w:rsidP="00F37230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B816EE">
              <w:rPr>
                <w:rFonts w:ascii="Times New Roman" w:hAnsi="Times New Roman" w:cs="Times New Roman"/>
                <w:i/>
                <w:sz w:val="28"/>
              </w:rPr>
              <w:lastRenderedPageBreak/>
              <w:t>Учень (учениця):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володіє </w:t>
            </w:r>
            <w:r w:rsidRPr="00B816EE">
              <w:rPr>
                <w:rFonts w:ascii="Times New Roman" w:hAnsi="Times New Roman" w:cs="Times New Roman"/>
                <w:sz w:val="28"/>
              </w:rPr>
              <w:t>комунікативним мінімумом знань, потрібних для знайомства, спілкування;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уміє повідомити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про себе інформацію, тобто відрекомендуватися;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вживає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стандартні фрази ввічливості (з особистісним звучанням) під час знайомства;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підтримує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під час знайомства зоровий контакт;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активно слухає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співрозмовника;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вживає </w:t>
            </w:r>
            <w:r w:rsidRPr="00B816EE">
              <w:rPr>
                <w:rFonts w:ascii="Times New Roman" w:hAnsi="Times New Roman" w:cs="Times New Roman"/>
                <w:sz w:val="28"/>
              </w:rPr>
              <w:t>правильні форми звертань, що виражають прохання, побажання, вибачення у стосунках між людьми;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і дотримує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правил пристойності у вчинках і в мовленні (не кепкує з дефектів чийогось мовлення, не наділяє людей образливими прізвиськами, не лихословить, не висміює своїх співрозмовників, не обговорює їх «поза очі», не відповідає грубістю на грубість);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сутність поняття етикетне спілкування;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і дотримує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85587" w:rsidRPr="00B816EE">
              <w:rPr>
                <w:rFonts w:ascii="Times New Roman" w:hAnsi="Times New Roman" w:cs="Times New Roman"/>
                <w:sz w:val="28"/>
              </w:rPr>
              <w:t xml:space="preserve">правил етичного спілкування: вживає слова ввічливості та доброзичливості; не виявляє під час розмови поганого настрою; не розмовляє, без потреби, </w:t>
            </w:r>
            <w:r w:rsidR="00485587" w:rsidRPr="00B816EE">
              <w:rPr>
                <w:rFonts w:ascii="Times New Roman" w:hAnsi="Times New Roman" w:cs="Times New Roman"/>
                <w:sz w:val="28"/>
              </w:rPr>
              <w:lastRenderedPageBreak/>
              <w:t>голосно; не перебиває того, хто говорить; не зловживає жестами</w:t>
            </w:r>
            <w:r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485587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стежить</w:t>
            </w:r>
            <w:r w:rsidR="00F3500E" w:rsidRPr="00B816E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за власним мовленням (не використовує слів-паразитів, росіянізмів,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діалектизмів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>)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485587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уміє застосовувати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набуті знання у процесі розв’язування життєвих ситуацій</w:t>
            </w:r>
          </w:p>
          <w:p w:rsidR="00F3500E" w:rsidRPr="00B816EE" w:rsidRDefault="00485587" w:rsidP="00F372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і адекватно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використовує</w:t>
            </w:r>
            <w:r w:rsidR="00F3500E" w:rsidRPr="00B816E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вітальні формули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485587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розрізняє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вітальні формули щодо віку та соціальної належності людей;</w:t>
            </w:r>
          </w:p>
          <w:p w:rsidR="00485587" w:rsidRPr="00B816EE" w:rsidRDefault="00485587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 </w:t>
            </w:r>
            <w:r w:rsidRPr="00B816EE">
              <w:rPr>
                <w:rFonts w:ascii="Times New Roman" w:hAnsi="Times New Roman" w:cs="Times New Roman"/>
                <w:sz w:val="28"/>
              </w:rPr>
              <w:t>призначення вітань;</w:t>
            </w:r>
          </w:p>
          <w:p w:rsidR="00485587" w:rsidRPr="00B816EE" w:rsidRDefault="00485587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дотримується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невербальних знаків, які супроводжують словесне вітання (кивок голови, усмішка, поклон тощо);</w:t>
            </w:r>
          </w:p>
          <w:p w:rsidR="00485587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і використову</w:t>
            </w:r>
            <w:r w:rsidRPr="00B816EE">
              <w:rPr>
                <w:rFonts w:ascii="Times New Roman" w:hAnsi="Times New Roman" w:cs="Times New Roman"/>
                <w:sz w:val="28"/>
              </w:rPr>
              <w:t>є правила вітання на вулиці, у транспорті тощо;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розпізнає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буденні, тобто щоденні, вітальні вирази і святкові;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добирає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правильну інтонацію, жести та міміку до вітальних виразів;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уміє встановлювати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різницю між привітаннями та побажаннями;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скласти </w:t>
            </w:r>
            <w:r w:rsidRPr="00B816EE">
              <w:rPr>
                <w:rFonts w:ascii="Times New Roman" w:hAnsi="Times New Roman" w:cs="Times New Roman"/>
                <w:sz w:val="28"/>
              </w:rPr>
              <w:t>(з допомогою вчителя) побажання близьким, рідним, друзям до різноманітних свят, подій;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3-5 вітальних слів та словосполучень;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призначення запрошення;</w:t>
            </w:r>
          </w:p>
          <w:p w:rsidR="00071441" w:rsidRPr="00B816EE" w:rsidRDefault="00071441" w:rsidP="004855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структуру запрошення;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доречно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використовує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звертання до адресата.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складає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тексти приватного запрошення, вказуючи місце проведення заходу, дату, час події тощо;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правильно інтонує </w:t>
            </w:r>
            <w:r w:rsidRPr="00B816EE">
              <w:rPr>
                <w:rFonts w:ascii="Times New Roman" w:hAnsi="Times New Roman" w:cs="Times New Roman"/>
                <w:sz w:val="28"/>
              </w:rPr>
              <w:t>звертання до адресата у запрошенні телефоном;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вміє визначати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запрошення у художньому тексті; 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складає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листівки-запрошення друзям, рідним, </w:t>
            </w:r>
            <w:r w:rsidR="00FB0242" w:rsidRPr="00B816EE">
              <w:rPr>
                <w:rFonts w:ascii="Times New Roman" w:hAnsi="Times New Roman" w:cs="Times New Roman"/>
                <w:sz w:val="28"/>
              </w:rPr>
              <w:t>близьким  до власного дня народж</w:t>
            </w:r>
            <w:r w:rsidRPr="00B816EE">
              <w:rPr>
                <w:rFonts w:ascii="Times New Roman" w:hAnsi="Times New Roman" w:cs="Times New Roman"/>
                <w:sz w:val="28"/>
              </w:rPr>
              <w:t>ення;</w:t>
            </w:r>
          </w:p>
          <w:p w:rsidR="00071441" w:rsidRPr="00B816EE" w:rsidRDefault="00071441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пояснює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сутність поняття </w:t>
            </w:r>
            <w:r w:rsidR="00FB0242" w:rsidRPr="00B816EE">
              <w:rPr>
                <w:rFonts w:ascii="Times New Roman" w:hAnsi="Times New Roman" w:cs="Times New Roman"/>
                <w:sz w:val="28"/>
              </w:rPr>
              <w:t>«благородність»;</w:t>
            </w:r>
          </w:p>
          <w:p w:rsidR="00FB0242" w:rsidRPr="00B816EE" w:rsidRDefault="00FB0242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добре вести розмову, дає можливість співрозмовникові висловити власну думку;</w:t>
            </w:r>
          </w:p>
          <w:p w:rsidR="00FB0242" w:rsidRPr="00B816EE" w:rsidRDefault="00FB0242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дотримує </w:t>
            </w:r>
            <w:r w:rsidRPr="00B816EE">
              <w:rPr>
                <w:rFonts w:ascii="Times New Roman" w:hAnsi="Times New Roman" w:cs="Times New Roman"/>
                <w:sz w:val="28"/>
              </w:rPr>
              <w:t>мовленнєвої культури спілкування;</w:t>
            </w:r>
          </w:p>
          <w:p w:rsidR="00FB0242" w:rsidRPr="00B816EE" w:rsidRDefault="00FB0242" w:rsidP="000714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доцільно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використовує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невербальне спілкування.</w:t>
            </w:r>
          </w:p>
        </w:tc>
      </w:tr>
      <w:tr w:rsidR="00F3500E" w:rsidRPr="00B816EE" w:rsidTr="00F37230">
        <w:tc>
          <w:tcPr>
            <w:tcW w:w="4106" w:type="dxa"/>
          </w:tcPr>
          <w:p w:rsidR="00F3500E" w:rsidRPr="00B816EE" w:rsidRDefault="00FB0242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Ввічлива відмова. Відмова як негативна відповідь. Вибір формул відмов.</w:t>
            </w:r>
          </w:p>
        </w:tc>
        <w:tc>
          <w:tcPr>
            <w:tcW w:w="5523" w:type="dxa"/>
          </w:tcPr>
          <w:p w:rsidR="00F3500E" w:rsidRPr="00B816EE" w:rsidRDefault="00FB0242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</w:t>
            </w:r>
            <w:r w:rsidR="00F3500E" w:rsidRPr="00B816EE">
              <w:rPr>
                <w:rFonts w:ascii="Times New Roman" w:hAnsi="Times New Roman" w:cs="Times New Roman"/>
                <w:b/>
                <w:sz w:val="28"/>
              </w:rPr>
              <w:t>озуміє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 значення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слова «відмова» як антонім слова «згода»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FB0242" w:rsidP="00F372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аналізує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ситуації, у процесі яких доцільно використати формули відмови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F3500E" w:rsidP="00F372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пояснює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у тексті риторичну задачу;</w:t>
            </w:r>
          </w:p>
          <w:p w:rsidR="00F3500E" w:rsidRPr="00B816EE" w:rsidRDefault="00FB0242" w:rsidP="00F372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формули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ввічливої ві</w:t>
            </w:r>
            <w:r w:rsidR="00787BD0" w:rsidRPr="00B816EE">
              <w:rPr>
                <w:rFonts w:ascii="Times New Roman" w:hAnsi="Times New Roman" w:cs="Times New Roman"/>
                <w:sz w:val="28"/>
              </w:rPr>
              <w:t>д</w:t>
            </w:r>
            <w:r w:rsidRPr="00B816EE">
              <w:rPr>
                <w:rFonts w:ascii="Times New Roman" w:hAnsi="Times New Roman" w:cs="Times New Roman"/>
                <w:sz w:val="28"/>
              </w:rPr>
              <w:t>мови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FB0242" w:rsidP="00787BD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вибира</w:t>
            </w:r>
            <w:r w:rsidR="00F3500E" w:rsidRPr="00B816EE">
              <w:rPr>
                <w:rFonts w:ascii="Times New Roman" w:hAnsi="Times New Roman" w:cs="Times New Roman"/>
                <w:b/>
                <w:sz w:val="28"/>
              </w:rPr>
              <w:t>є</w:t>
            </w:r>
            <w:r w:rsidR="00787BD0" w:rsidRPr="00B816E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відповідну формулу відмови, щоб не спричинити комунікативного конфлікту</w:t>
            </w:r>
            <w:r w:rsidR="00787BD0" w:rsidRPr="00B816EE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87BD0" w:rsidRPr="00B816EE" w:rsidTr="00F37230">
        <w:tc>
          <w:tcPr>
            <w:tcW w:w="4106" w:type="dxa"/>
          </w:tcPr>
          <w:p w:rsidR="00787BD0" w:rsidRPr="00B816EE" w:rsidRDefault="00787BD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Мовчання.</w:t>
            </w:r>
          </w:p>
          <w:p w:rsidR="00787BD0" w:rsidRPr="00B816EE" w:rsidRDefault="00787BD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Мовчання як виражальний засіб спілкування. Значущість пауз, мовчання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Антиетикетне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 xml:space="preserve"> мовчання</w:t>
            </w:r>
            <w:r w:rsidR="005B7ED8" w:rsidRPr="00B816EE">
              <w:rPr>
                <w:rFonts w:ascii="Times New Roman" w:hAnsi="Times New Roman" w:cs="Times New Roman"/>
                <w:sz w:val="28"/>
              </w:rPr>
              <w:t>. Комунікативні ситуації, в яких ліпше промовчати.</w:t>
            </w:r>
          </w:p>
        </w:tc>
        <w:tc>
          <w:tcPr>
            <w:tcW w:w="5523" w:type="dxa"/>
          </w:tcPr>
          <w:p w:rsidR="00787BD0" w:rsidRPr="00B816EE" w:rsidRDefault="005B7ED8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мовчання як виражальний засіб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;</w:t>
            </w:r>
          </w:p>
          <w:p w:rsidR="005B7ED8" w:rsidRPr="00B816EE" w:rsidRDefault="005B7ED8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і використовує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F3744" w:rsidRPr="00B816EE">
              <w:rPr>
                <w:rFonts w:ascii="Times New Roman" w:hAnsi="Times New Roman" w:cs="Times New Roman"/>
                <w:sz w:val="28"/>
              </w:rPr>
              <w:t>невербальні знаки, якими супроводжується мовчання (погляд, поза, жести, кліпання очима, рухи голови);</w:t>
            </w:r>
          </w:p>
          <w:p w:rsidR="003F3744" w:rsidRPr="00B816EE" w:rsidRDefault="003F3744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називає </w:t>
            </w:r>
            <w:r w:rsidRPr="00B816EE">
              <w:rPr>
                <w:rFonts w:ascii="Times New Roman" w:hAnsi="Times New Roman" w:cs="Times New Roman"/>
                <w:sz w:val="28"/>
              </w:rPr>
              <w:t>ситуації в яких ліпше промовчати;</w:t>
            </w:r>
          </w:p>
          <w:p w:rsidR="003F3744" w:rsidRPr="00B816EE" w:rsidRDefault="003F3744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усвідомлює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сутність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антиетикетного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 xml:space="preserve"> мовчання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знака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 xml:space="preserve"> зневажливого ставлення, небажання підтримувати контакт.</w:t>
            </w:r>
          </w:p>
        </w:tc>
      </w:tr>
      <w:tr w:rsidR="003F3744" w:rsidRPr="00B816EE" w:rsidTr="00F37230">
        <w:tc>
          <w:tcPr>
            <w:tcW w:w="4106" w:type="dxa"/>
          </w:tcPr>
          <w:p w:rsidR="003F3744" w:rsidRPr="00B816EE" w:rsidRDefault="003F3744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Конфлікт. </w:t>
            </w:r>
            <w:r w:rsidR="00C822AB" w:rsidRPr="00B816EE">
              <w:rPr>
                <w:rFonts w:ascii="Times New Roman" w:hAnsi="Times New Roman" w:cs="Times New Roman"/>
                <w:sz w:val="28"/>
              </w:rPr>
              <w:t>Джерела конфлікту. Правила поведінки</w:t>
            </w:r>
            <w:r w:rsidR="002D0245" w:rsidRPr="00B816EE">
              <w:rPr>
                <w:rFonts w:ascii="Times New Roman" w:hAnsi="Times New Roman" w:cs="Times New Roman"/>
                <w:sz w:val="28"/>
              </w:rPr>
              <w:t xml:space="preserve"> у конфліктній ситуації.</w:t>
            </w:r>
          </w:p>
        </w:tc>
        <w:tc>
          <w:tcPr>
            <w:tcW w:w="5523" w:type="dxa"/>
          </w:tcPr>
          <w:p w:rsidR="003F3744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стан співбесідника , шукає те, що об’єднує, а не роз’єднує співбесідників;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правильно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інтонує </w:t>
            </w:r>
            <w:r w:rsidRPr="00B816EE">
              <w:rPr>
                <w:rFonts w:ascii="Times New Roman" w:hAnsi="Times New Roman" w:cs="Times New Roman"/>
                <w:sz w:val="28"/>
              </w:rPr>
              <w:t>речення під час конфліктної ситуації;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 правила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поведінки у конфліктній ситуації;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прагне бути </w:t>
            </w:r>
            <w:r w:rsidRPr="00B816EE">
              <w:rPr>
                <w:rFonts w:ascii="Times New Roman" w:hAnsi="Times New Roman" w:cs="Times New Roman"/>
                <w:sz w:val="28"/>
              </w:rPr>
              <w:t>уважним до адресата, налаштованим позитивно.</w:t>
            </w:r>
          </w:p>
        </w:tc>
      </w:tr>
      <w:tr w:rsidR="002D0245" w:rsidRPr="00B816EE" w:rsidTr="00F37230">
        <w:tc>
          <w:tcPr>
            <w:tcW w:w="4106" w:type="dxa"/>
          </w:tcPr>
          <w:p w:rsidR="002D0245" w:rsidRPr="00B816EE" w:rsidRDefault="002D0245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Тон, інтонація. Багатоманітність інтонації. Інтонація як виражальний засіб.</w:t>
            </w:r>
          </w:p>
        </w:tc>
        <w:tc>
          <w:tcPr>
            <w:tcW w:w="5523" w:type="dxa"/>
          </w:tcPr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 </w:t>
            </w:r>
            <w:r w:rsidRPr="00B816EE">
              <w:rPr>
                <w:rFonts w:ascii="Times New Roman" w:hAnsi="Times New Roman" w:cs="Times New Roman"/>
                <w:sz w:val="28"/>
              </w:rPr>
              <w:t>сутність поняття «тон», «інтонація»;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 w:rsidRPr="00B816EE">
              <w:rPr>
                <w:rFonts w:ascii="Times New Roman" w:hAnsi="Times New Roman" w:cs="Times New Roman"/>
                <w:sz w:val="28"/>
              </w:rPr>
              <w:t>яким буває тон , уміє, стосовно ситуації, добирати відповідну інтонацію;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уміє визначати </w:t>
            </w:r>
            <w:r w:rsidRPr="00B816EE">
              <w:rPr>
                <w:rFonts w:ascii="Times New Roman" w:hAnsi="Times New Roman" w:cs="Times New Roman"/>
                <w:sz w:val="28"/>
              </w:rPr>
              <w:t>емоційний настрій героїв твору та добирати відповідну інтонацію;</w:t>
            </w:r>
          </w:p>
          <w:p w:rsidR="002D0245" w:rsidRPr="00B816EE" w:rsidRDefault="002D0245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вибирає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та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застосовує </w:t>
            </w:r>
            <w:r w:rsidRPr="00B816EE">
              <w:rPr>
                <w:rFonts w:ascii="Times New Roman" w:hAnsi="Times New Roman" w:cs="Times New Roman"/>
                <w:sz w:val="28"/>
              </w:rPr>
              <w:t>під час читання відповідний тон та інтонацію.</w:t>
            </w:r>
          </w:p>
        </w:tc>
      </w:tr>
      <w:tr w:rsidR="002D0245" w:rsidRPr="00B816EE" w:rsidTr="00F37230">
        <w:tc>
          <w:tcPr>
            <w:tcW w:w="4106" w:type="dxa"/>
          </w:tcPr>
          <w:p w:rsidR="002D0245" w:rsidRPr="00B816EE" w:rsidRDefault="009A1D6A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 xml:space="preserve">Погляд. Очі. Етикетне функціонування очей. Погляд як заохочення до спілкування. Відповідність погляду </w:t>
            </w:r>
            <w:r w:rsidR="009C1BE6" w:rsidRPr="00B816EE">
              <w:rPr>
                <w:rFonts w:ascii="Times New Roman" w:hAnsi="Times New Roman" w:cs="Times New Roman"/>
                <w:sz w:val="28"/>
              </w:rPr>
              <w:t>типові комунікативної ситуації. Аналіз фразеологізмів.</w:t>
            </w:r>
          </w:p>
        </w:tc>
        <w:tc>
          <w:tcPr>
            <w:tcW w:w="5523" w:type="dxa"/>
          </w:tcPr>
          <w:p w:rsidR="002D0245" w:rsidRPr="00B816EE" w:rsidRDefault="009C1BE6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вислів «очі – дзеркало душі»;</w:t>
            </w:r>
          </w:p>
          <w:p w:rsidR="009C1BE6" w:rsidRPr="00B816EE" w:rsidRDefault="009C1BE6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знає, </w:t>
            </w:r>
            <w:r w:rsidRPr="00B816EE">
              <w:rPr>
                <w:rFonts w:ascii="Times New Roman" w:hAnsi="Times New Roman" w:cs="Times New Roman"/>
                <w:sz w:val="28"/>
              </w:rPr>
              <w:t>які норми функціонування погляду є під час спілкування;</w:t>
            </w:r>
          </w:p>
          <w:p w:rsidR="009C1BE6" w:rsidRPr="00B816EE" w:rsidRDefault="009C1BE6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види </w:t>
            </w:r>
            <w:r w:rsidRPr="00B816EE">
              <w:rPr>
                <w:rFonts w:ascii="Times New Roman" w:hAnsi="Times New Roman" w:cs="Times New Roman"/>
                <w:sz w:val="28"/>
              </w:rPr>
              <w:t>поглядів та їх характеристики (байдужий, глибокий, довірливий, кривий, тощо);</w:t>
            </w:r>
          </w:p>
          <w:p w:rsidR="009C1BE6" w:rsidRPr="00B816EE" w:rsidRDefault="009C1BE6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аналізує зміст </w:t>
            </w:r>
            <w:r w:rsidRPr="00B816EE">
              <w:rPr>
                <w:rFonts w:ascii="Times New Roman" w:hAnsi="Times New Roman" w:cs="Times New Roman"/>
                <w:sz w:val="28"/>
              </w:rPr>
              <w:t>фразеологізмів «мозолити очі», «очі лізуть на лоба» тощо.</w:t>
            </w:r>
          </w:p>
        </w:tc>
      </w:tr>
      <w:tr w:rsidR="009C1BE6" w:rsidRPr="00B816EE" w:rsidTr="00F37230">
        <w:tc>
          <w:tcPr>
            <w:tcW w:w="4106" w:type="dxa"/>
          </w:tcPr>
          <w:p w:rsidR="009C1BE6" w:rsidRPr="00B816EE" w:rsidRDefault="009C1BE6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Усмішка. Усмішка як важливий несловесний знак етикетного спілкування. Привітна усмішка – прикмета чесної, привітної люди</w:t>
            </w:r>
            <w:r w:rsidR="009A2B29" w:rsidRPr="00B816EE">
              <w:rPr>
                <w:rFonts w:ascii="Times New Roman" w:hAnsi="Times New Roman" w:cs="Times New Roman"/>
                <w:sz w:val="28"/>
              </w:rPr>
              <w:t>н</w:t>
            </w:r>
            <w:r w:rsidRPr="00B816EE">
              <w:rPr>
                <w:rFonts w:ascii="Times New Roman" w:hAnsi="Times New Roman" w:cs="Times New Roman"/>
                <w:sz w:val="28"/>
              </w:rPr>
              <w:t>и.</w:t>
            </w:r>
          </w:p>
        </w:tc>
        <w:tc>
          <w:tcPr>
            <w:tcW w:w="5523" w:type="dxa"/>
          </w:tcPr>
          <w:p w:rsidR="009C1BE6" w:rsidRPr="00B816EE" w:rsidRDefault="009A2B29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роль усмішки у процесі спілкування;</w:t>
            </w:r>
          </w:p>
          <w:p w:rsidR="009A2B29" w:rsidRPr="00B816EE" w:rsidRDefault="009A2B29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розрізняє </w:t>
            </w:r>
            <w:r w:rsidRPr="00B816EE">
              <w:rPr>
                <w:rFonts w:ascii="Times New Roman" w:hAnsi="Times New Roman" w:cs="Times New Roman"/>
                <w:sz w:val="28"/>
              </w:rPr>
              <w:t>види усмішок;</w:t>
            </w:r>
          </w:p>
          <w:p w:rsidR="009A2B29" w:rsidRPr="00B816EE" w:rsidRDefault="009A2B29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співвідносить </w:t>
            </w:r>
            <w:r w:rsidRPr="00B816EE">
              <w:rPr>
                <w:rFonts w:ascii="Times New Roman" w:hAnsi="Times New Roman" w:cs="Times New Roman"/>
                <w:sz w:val="28"/>
              </w:rPr>
              <w:t>ситуацію спілкування та вид усмішки;</w:t>
            </w:r>
          </w:p>
          <w:p w:rsidR="009A2B29" w:rsidRPr="00B816EE" w:rsidRDefault="009A2B29" w:rsidP="00FB024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дає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загальну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оцінку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ролі усмішки у процесі спілкування</w:t>
            </w:r>
          </w:p>
        </w:tc>
      </w:tr>
      <w:tr w:rsidR="00F3500E" w:rsidRPr="00B816EE" w:rsidTr="00F37230">
        <w:tc>
          <w:tcPr>
            <w:tcW w:w="4106" w:type="dxa"/>
          </w:tcPr>
          <w:p w:rsidR="00F3500E" w:rsidRPr="00B816EE" w:rsidRDefault="009A2B29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Тембр як інтонаційна складова. Відповідність тембру комунікативної ситуації. Пауза, слова-паразити.</w:t>
            </w:r>
          </w:p>
        </w:tc>
        <w:tc>
          <w:tcPr>
            <w:tcW w:w="5523" w:type="dxa"/>
          </w:tcPr>
          <w:p w:rsidR="00F3500E" w:rsidRPr="00B816EE" w:rsidRDefault="009A2B29" w:rsidP="00F37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має уявлення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про тембр як забарвлення голосу, яке здатне змінюватися залежно від комунікативних умов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9A2B29" w:rsidP="00F3723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правильно інтонує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різножанрові текти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9A2B29" w:rsidP="009A2B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 </w:t>
            </w:r>
            <w:r w:rsidRPr="00B816EE">
              <w:rPr>
                <w:rFonts w:ascii="Times New Roman" w:hAnsi="Times New Roman" w:cs="Times New Roman"/>
                <w:sz w:val="28"/>
              </w:rPr>
              <w:t>паузу як перерив у звучанні, що спричинений зупинкою артикуляції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9A2B29" w:rsidP="009A2B2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упізнає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слова-паразити, не використовує їх у власному мовленні.</w:t>
            </w:r>
          </w:p>
        </w:tc>
      </w:tr>
      <w:tr w:rsidR="00F3500E" w:rsidRPr="00B816EE" w:rsidTr="00F37230">
        <w:tc>
          <w:tcPr>
            <w:tcW w:w="4106" w:type="dxa"/>
          </w:tcPr>
          <w:p w:rsidR="00F3500E" w:rsidRPr="00B816EE" w:rsidRDefault="009A2B29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Поза, як вмисна або мимовільна постава тіла. Постава – знак, який засвідчує душевний стан, наміри співрозмовника.</w:t>
            </w:r>
          </w:p>
        </w:tc>
        <w:tc>
          <w:tcPr>
            <w:tcW w:w="5523" w:type="dxa"/>
          </w:tcPr>
          <w:p w:rsidR="00F3500E" w:rsidRPr="00B816EE" w:rsidRDefault="009A2B29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</w:t>
            </w:r>
            <w:r w:rsidR="00F3500E" w:rsidRPr="00B816EE">
              <w:rPr>
                <w:rFonts w:ascii="Times New Roman" w:hAnsi="Times New Roman" w:cs="Times New Roman"/>
                <w:b/>
                <w:sz w:val="28"/>
              </w:rPr>
              <w:t>ює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, що </w:t>
            </w:r>
            <w:r w:rsidRPr="00B816EE">
              <w:rPr>
                <w:rFonts w:ascii="Times New Roman" w:hAnsi="Times New Roman" w:cs="Times New Roman"/>
                <w:sz w:val="28"/>
              </w:rPr>
              <w:t>поза є знаком комунікативного сенсу, манери, намірів щодо співрозмовника;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9A2B29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розуміє значення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A57BE" w:rsidRPr="00B816EE">
              <w:rPr>
                <w:rFonts w:ascii="Times New Roman" w:hAnsi="Times New Roman" w:cs="Times New Roman"/>
                <w:sz w:val="28"/>
              </w:rPr>
              <w:t>різних постав тіла: горда, пригнічена, незалежна, вимушена, тощо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F3500E" w:rsidRPr="00B816EE" w:rsidRDefault="00AA57BE" w:rsidP="00AA57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усвідомлює</w:t>
            </w:r>
            <w:r w:rsidR="00F3500E"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</w:rPr>
              <w:t>потребу узгодження пози із характером комунікативної ситуації;</w:t>
            </w:r>
          </w:p>
          <w:p w:rsidR="00AA57BE" w:rsidRPr="00B816EE" w:rsidRDefault="00AA57BE" w:rsidP="00AA57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прагне дібрати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такі пози, які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поліпшать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 xml:space="preserve"> сприйняття інформації.</w:t>
            </w:r>
          </w:p>
        </w:tc>
      </w:tr>
      <w:tr w:rsidR="00AA57BE" w:rsidRPr="00B816EE" w:rsidTr="00F37230">
        <w:tc>
          <w:tcPr>
            <w:tcW w:w="4106" w:type="dxa"/>
          </w:tcPr>
          <w:p w:rsidR="00AA57BE" w:rsidRPr="00B816EE" w:rsidRDefault="00AA57BE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Телефонування. Стиль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мовлення, темп мовлення, уникання телефонного конфлікту; правила спілкування телефоном.</w:t>
            </w:r>
          </w:p>
        </w:tc>
        <w:tc>
          <w:tcPr>
            <w:tcW w:w="5523" w:type="dxa"/>
          </w:tcPr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розуміє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телефонну розмову як вид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дистанційного не візуального спілкування;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 w:rsidRPr="00B816EE">
              <w:rPr>
                <w:rFonts w:ascii="Times New Roman" w:hAnsi="Times New Roman" w:cs="Times New Roman"/>
                <w:sz w:val="28"/>
              </w:rPr>
              <w:t>основні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 фрази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телефонного спілкування;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правильно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інтонує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речення, дотримується правильного темпу розмови;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доречно висловлює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короткі репліки, якими підтверджує своє сприйняття і розуміння того, що говорить співрозмовник;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дотримує </w:t>
            </w:r>
            <w:r w:rsidRPr="00B816EE">
              <w:rPr>
                <w:rFonts w:ascii="Times New Roman" w:hAnsi="Times New Roman" w:cs="Times New Roman"/>
                <w:sz w:val="28"/>
              </w:rPr>
              <w:t>правил телефонного спілкування.</w:t>
            </w:r>
          </w:p>
        </w:tc>
      </w:tr>
      <w:tr w:rsidR="00AA57BE" w:rsidRPr="00B816EE" w:rsidTr="00F37230">
        <w:tc>
          <w:tcPr>
            <w:tcW w:w="4106" w:type="dxa"/>
          </w:tcPr>
          <w:p w:rsidR="00AA57BE" w:rsidRPr="00B816EE" w:rsidRDefault="00AA57BE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Оголошення. Структура оголошення. Форми оголошення. Аналіз зразків оголошення. Складання оголошення.</w:t>
            </w:r>
          </w:p>
        </w:tc>
        <w:tc>
          <w:tcPr>
            <w:tcW w:w="5523" w:type="dxa"/>
          </w:tcPr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дає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загальну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оцінку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оголошенню як повідомленню про певні події;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структуру </w:t>
            </w:r>
            <w:r w:rsidRPr="00B816EE">
              <w:rPr>
                <w:rFonts w:ascii="Times New Roman" w:hAnsi="Times New Roman" w:cs="Times New Roman"/>
                <w:sz w:val="28"/>
              </w:rPr>
              <w:t>оголошення;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аналізує </w:t>
            </w:r>
            <w:r w:rsidRPr="00B816EE">
              <w:rPr>
                <w:rFonts w:ascii="Times New Roman" w:hAnsi="Times New Roman" w:cs="Times New Roman"/>
                <w:sz w:val="28"/>
              </w:rPr>
              <w:t>зразки оголошень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;</w:t>
            </w:r>
          </w:p>
          <w:p w:rsidR="00AA57BE" w:rsidRPr="00B816EE" w:rsidRDefault="00AA57BE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складає </w:t>
            </w:r>
            <w:r w:rsidRPr="00B816EE">
              <w:rPr>
                <w:rFonts w:ascii="Times New Roman" w:hAnsi="Times New Roman" w:cs="Times New Roman"/>
                <w:sz w:val="28"/>
              </w:rPr>
              <w:t>оголошення на задану тему</w:t>
            </w:r>
          </w:p>
        </w:tc>
      </w:tr>
      <w:tr w:rsidR="00AA57BE" w:rsidRPr="00B816EE" w:rsidTr="00F37230">
        <w:tc>
          <w:tcPr>
            <w:tcW w:w="4106" w:type="dxa"/>
          </w:tcPr>
          <w:p w:rsidR="00AA57BE" w:rsidRPr="00B816EE" w:rsidRDefault="00F3723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Візитівка. Візитівка як атрибут сучасної цивілізації. Використання візитівок. Створення візитних карток.</w:t>
            </w:r>
          </w:p>
        </w:tc>
        <w:tc>
          <w:tcPr>
            <w:tcW w:w="5523" w:type="dxa"/>
          </w:tcPr>
          <w:p w:rsidR="00F37230" w:rsidRPr="00B816EE" w:rsidRDefault="00F37230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розуміє </w:t>
            </w:r>
            <w:r w:rsidRPr="00B816EE">
              <w:rPr>
                <w:rFonts w:ascii="Times New Roman" w:hAnsi="Times New Roman" w:cs="Times New Roman"/>
                <w:sz w:val="28"/>
              </w:rPr>
              <w:t>призначення візитної картки як атрибута сучасної цивілізації;</w:t>
            </w:r>
          </w:p>
          <w:p w:rsidR="00F37230" w:rsidRPr="00B816EE" w:rsidRDefault="00F94390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</w:t>
            </w:r>
            <w:r w:rsidR="00F37230" w:rsidRPr="00B816EE">
              <w:rPr>
                <w:rFonts w:ascii="Times New Roman" w:hAnsi="Times New Roman" w:cs="Times New Roman"/>
                <w:b/>
                <w:sz w:val="28"/>
              </w:rPr>
              <w:t xml:space="preserve">нає </w:t>
            </w:r>
            <w:r w:rsidR="00F37230" w:rsidRPr="00B816EE">
              <w:rPr>
                <w:rFonts w:ascii="Times New Roman" w:hAnsi="Times New Roman" w:cs="Times New Roman"/>
                <w:sz w:val="28"/>
              </w:rPr>
              <w:t>форму та розміри візитівки як засобу знайомства;</w:t>
            </w:r>
          </w:p>
          <w:p w:rsidR="00AA57BE" w:rsidRPr="00B816EE" w:rsidRDefault="00F37230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Самостійно </w:t>
            </w:r>
            <w:r w:rsidRPr="00B816EE">
              <w:rPr>
                <w:rFonts w:ascii="Times New Roman" w:hAnsi="Times New Roman" w:cs="Times New Roman"/>
                <w:b/>
                <w:sz w:val="28"/>
              </w:rPr>
              <w:t>складає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зміст та здійснює оформлення візитної картки. </w:t>
            </w:r>
          </w:p>
        </w:tc>
      </w:tr>
      <w:tr w:rsidR="00F37230" w:rsidRPr="00B816EE" w:rsidTr="00F37230">
        <w:tc>
          <w:tcPr>
            <w:tcW w:w="4106" w:type="dxa"/>
          </w:tcPr>
          <w:p w:rsidR="00F37230" w:rsidRPr="00B816EE" w:rsidRDefault="00F3723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Мережевий етикет. Інтернет спілкування. Правила спілкування в мережі Інтернет.</w:t>
            </w:r>
          </w:p>
        </w:tc>
        <w:tc>
          <w:tcPr>
            <w:tcW w:w="5523" w:type="dxa"/>
          </w:tcPr>
          <w:p w:rsidR="00F37230" w:rsidRPr="00B816EE" w:rsidRDefault="00F37230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інтернет-спілкування;</w:t>
            </w:r>
          </w:p>
          <w:p w:rsidR="00F37230" w:rsidRPr="00B816EE" w:rsidRDefault="00F37230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усвідомлює 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зміст вимог </w:t>
            </w:r>
            <w:r w:rsidR="00F94390">
              <w:rPr>
                <w:rFonts w:ascii="Times New Roman" w:hAnsi="Times New Roman" w:cs="Times New Roman"/>
                <w:sz w:val="28"/>
              </w:rPr>
              <w:t>щодо спілкування в мережі Інтер</w:t>
            </w:r>
            <w:r w:rsidRPr="00B816EE">
              <w:rPr>
                <w:rFonts w:ascii="Times New Roman" w:hAnsi="Times New Roman" w:cs="Times New Roman"/>
                <w:sz w:val="28"/>
              </w:rPr>
              <w:t>нет</w:t>
            </w:r>
            <w:r w:rsidR="003B0D2D" w:rsidRPr="00B816EE">
              <w:rPr>
                <w:rFonts w:ascii="Times New Roman" w:hAnsi="Times New Roman" w:cs="Times New Roman"/>
                <w:sz w:val="28"/>
              </w:rPr>
              <w:t>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</w:t>
            </w:r>
            <w:r w:rsidRPr="00B816EE">
              <w:rPr>
                <w:rFonts w:ascii="Times New Roman" w:hAnsi="Times New Roman" w:cs="Times New Roman"/>
                <w:sz w:val="28"/>
              </w:rPr>
              <w:t>про правила спілкування.</w:t>
            </w:r>
          </w:p>
        </w:tc>
      </w:tr>
      <w:tr w:rsidR="00F37230" w:rsidRPr="00B816EE" w:rsidTr="00F37230">
        <w:tc>
          <w:tcPr>
            <w:tcW w:w="4106" w:type="dxa"/>
          </w:tcPr>
          <w:p w:rsidR="00F37230" w:rsidRPr="00B816EE" w:rsidRDefault="00F3723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Лист. Листування. Види листів. Адресат. Адресант. Структура листа.</w:t>
            </w:r>
          </w:p>
        </w:tc>
        <w:tc>
          <w:tcPr>
            <w:tcW w:w="5523" w:type="dxa"/>
          </w:tcPr>
          <w:p w:rsidR="00F37230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має уявлення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про види листів;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знає структуру </w:t>
            </w:r>
            <w:r w:rsidRPr="00B816EE">
              <w:rPr>
                <w:rFonts w:ascii="Times New Roman" w:hAnsi="Times New Roman" w:cs="Times New Roman"/>
                <w:sz w:val="28"/>
              </w:rPr>
              <w:t>листів;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складати листа рідним, друзям.</w:t>
            </w:r>
          </w:p>
        </w:tc>
      </w:tr>
      <w:tr w:rsidR="00F37230" w:rsidRPr="00B816EE" w:rsidTr="00F37230">
        <w:tc>
          <w:tcPr>
            <w:tcW w:w="4106" w:type="dxa"/>
          </w:tcPr>
          <w:p w:rsidR="00F37230" w:rsidRPr="00B816EE" w:rsidRDefault="00F3723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Текст-опис. Структура тексту-опису: слова і вирази. Словесне малювання.</w:t>
            </w:r>
          </w:p>
        </w:tc>
        <w:tc>
          <w:tcPr>
            <w:tcW w:w="5523" w:type="dxa"/>
          </w:tcPr>
          <w:p w:rsidR="00F37230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текст-опис;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виділяти </w:t>
            </w:r>
            <w:r w:rsidRPr="00B816EE">
              <w:rPr>
                <w:rFonts w:ascii="Times New Roman" w:hAnsi="Times New Roman" w:cs="Times New Roman"/>
                <w:sz w:val="28"/>
              </w:rPr>
              <w:t>структурні чистини текстів-описів;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знаходити </w:t>
            </w:r>
            <w:r w:rsidRPr="00B816EE">
              <w:rPr>
                <w:rFonts w:ascii="Times New Roman" w:hAnsi="Times New Roman" w:cs="Times New Roman"/>
                <w:sz w:val="28"/>
              </w:rPr>
              <w:t>слова прикраси тексту-опису;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складати тексти-описи під керівництвом вчителя та самостійно.</w:t>
            </w:r>
          </w:p>
        </w:tc>
      </w:tr>
      <w:tr w:rsidR="00F37230" w:rsidRPr="00B816EE" w:rsidTr="00F37230">
        <w:tc>
          <w:tcPr>
            <w:tcW w:w="4106" w:type="dxa"/>
          </w:tcPr>
          <w:p w:rsidR="00F37230" w:rsidRPr="00B816EE" w:rsidRDefault="00F37230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 xml:space="preserve">Текст - розповідь. Структура тексту-розповіді. Характерні ознаки. Основні аспекти створення  тексту-розповіді: як це було? Що сталося? Що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відбувалося?</w:t>
            </w:r>
          </w:p>
        </w:tc>
        <w:tc>
          <w:tcPr>
            <w:tcW w:w="5523" w:type="dxa"/>
          </w:tcPr>
          <w:p w:rsidR="00F37230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текст-розповідь; знає структурні частини тексту-розповіді;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уміє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виділяти структурні частини тексту розповіді;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складати тексти-розповіді під керівництвом учителя і самостійно</w:t>
            </w:r>
          </w:p>
        </w:tc>
      </w:tr>
      <w:tr w:rsidR="00F37230" w:rsidRPr="00B816EE" w:rsidTr="00F37230">
        <w:tc>
          <w:tcPr>
            <w:tcW w:w="4106" w:type="dxa"/>
          </w:tcPr>
          <w:p w:rsidR="00F37230" w:rsidRPr="00B816EE" w:rsidRDefault="003B0D2D" w:rsidP="00F37230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Текст-міркування. Структура тексту-міркування. Основні слова та словосполучення, які с</w:t>
            </w:r>
            <w:r w:rsidR="00F94390">
              <w:rPr>
                <w:rFonts w:ascii="Times New Roman" w:hAnsi="Times New Roman" w:cs="Times New Roman"/>
                <w:sz w:val="28"/>
              </w:rPr>
              <w:t>упроводжують створення тексту-мі</w:t>
            </w:r>
            <w:r w:rsidRPr="00B816EE">
              <w:rPr>
                <w:rFonts w:ascii="Times New Roman" w:hAnsi="Times New Roman" w:cs="Times New Roman"/>
                <w:sz w:val="28"/>
              </w:rPr>
              <w:t>ркування: ввідні слова, тези, аргументи, висновки.</w:t>
            </w:r>
          </w:p>
        </w:tc>
        <w:tc>
          <w:tcPr>
            <w:tcW w:w="5523" w:type="dxa"/>
          </w:tcPr>
          <w:p w:rsidR="00F37230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узагальнює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знання і вміння;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має уявлення </w:t>
            </w:r>
            <w:r w:rsidRPr="00B816EE">
              <w:rPr>
                <w:rFonts w:ascii="Times New Roman" w:hAnsi="Times New Roman" w:cs="Times New Roman"/>
                <w:sz w:val="28"/>
              </w:rPr>
              <w:t>про текст-міркування;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>знає</w:t>
            </w:r>
            <w:r w:rsidRPr="00B816EE">
              <w:rPr>
                <w:rFonts w:ascii="Times New Roman" w:hAnsi="Times New Roman" w:cs="Times New Roman"/>
                <w:sz w:val="28"/>
              </w:rPr>
              <w:t xml:space="preserve"> структурні блоки тексту-міркування;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виділяти структурні блоки тексту-міркування;</w:t>
            </w:r>
          </w:p>
          <w:p w:rsidR="003B0D2D" w:rsidRPr="00B816EE" w:rsidRDefault="003B0D2D" w:rsidP="00F372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B816EE">
              <w:rPr>
                <w:rFonts w:ascii="Times New Roman" w:hAnsi="Times New Roman" w:cs="Times New Roman"/>
                <w:b/>
                <w:sz w:val="28"/>
              </w:rPr>
              <w:t xml:space="preserve">уміє </w:t>
            </w:r>
            <w:r w:rsidRPr="00B816EE">
              <w:rPr>
                <w:rFonts w:ascii="Times New Roman" w:hAnsi="Times New Roman" w:cs="Times New Roman"/>
                <w:sz w:val="28"/>
              </w:rPr>
              <w:t>використовувати ввідні слова, тези, аргументи, висновки.</w:t>
            </w:r>
          </w:p>
        </w:tc>
      </w:tr>
    </w:tbl>
    <w:tbl>
      <w:tblPr>
        <w:tblpPr w:leftFromText="180" w:rightFromText="180" w:vertAnchor="text" w:horzAnchor="margin" w:tblpY="511"/>
        <w:tblOverlap w:val="never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"/>
        <w:gridCol w:w="15"/>
        <w:gridCol w:w="6"/>
        <w:gridCol w:w="4389"/>
      </w:tblGrid>
      <w:tr w:rsidR="0044098C" w:rsidRPr="00B816EE" w:rsidTr="007378D4">
        <w:trPr>
          <w:trHeight w:val="898"/>
        </w:trPr>
        <w:tc>
          <w:tcPr>
            <w:tcW w:w="4431" w:type="dxa"/>
            <w:gridSpan w:val="4"/>
            <w:vAlign w:val="center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389" w:type="dxa"/>
            <w:vAlign w:val="bottom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4 клас</w:t>
            </w:r>
          </w:p>
        </w:tc>
      </w:tr>
      <w:tr w:rsidR="0044098C" w:rsidRPr="00B816EE" w:rsidTr="007378D4">
        <w:trPr>
          <w:trHeight w:val="484"/>
        </w:trPr>
        <w:tc>
          <w:tcPr>
            <w:tcW w:w="8820" w:type="dxa"/>
            <w:gridSpan w:val="5"/>
            <w:vAlign w:val="bottom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МОВЛЕННЯ ТА СПІЛКУВАННЯ</w:t>
            </w:r>
          </w:p>
        </w:tc>
      </w:tr>
      <w:tr w:rsidR="0044098C" w:rsidRPr="00B816EE" w:rsidTr="007378D4">
        <w:trPr>
          <w:trHeight w:val="3080"/>
        </w:trPr>
        <w:tc>
          <w:tcPr>
            <w:tcW w:w="4431" w:type="dxa"/>
            <w:gridSpan w:val="4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Що і як ми говоримо в повсяк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денному житті: дякуючи, вті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шаючи, вітаючись, вітаючи, прохаючи вибачення, відпові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даючи, критикуючи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корект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389" w:type="dxa"/>
            <w:vAlign w:val="bottom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Учень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учениця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):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розуміє важливість адекватної для даної ситуації мовленнєвої по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ведінки;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знає, ідо таке етикет, його при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значення (захист гідності людей у спілкуванні);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оцінює набуті риторичні уміння орієнтуватися в конкретній ситуа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ції, вибирати адекватні мовленнєві засоби для досягнення завдань спілкування (вербальні й невербальні)</w:t>
            </w:r>
          </w:p>
        </w:tc>
      </w:tr>
      <w:tr w:rsidR="0044098C" w:rsidRPr="00B816EE" w:rsidTr="007378D4">
        <w:trPr>
          <w:trHeight w:val="605"/>
        </w:trPr>
        <w:tc>
          <w:tcPr>
            <w:tcW w:w="8820" w:type="dxa"/>
            <w:gridSpan w:val="5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ВЕРБАЛЬНИЙ І НЕВЕРБАЛВНИЙ ЕТИКЕТ У РІЗНИХ МОВЛЕННЄВИХ СИТУАЦІЯХ</w:t>
            </w:r>
          </w:p>
        </w:tc>
      </w:tr>
      <w:tr w:rsidR="0044098C" w:rsidRPr="00B816EE" w:rsidTr="007378D4">
        <w:trPr>
          <w:trHeight w:val="930"/>
        </w:trPr>
        <w:tc>
          <w:tcPr>
            <w:tcW w:w="4425" w:type="dxa"/>
            <w:gridSpan w:val="3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Запам’ятати ім'я співрозмов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ника (вимовляй ім’я шанобли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во, невимушено).</w:t>
            </w:r>
          </w:p>
        </w:tc>
        <w:tc>
          <w:tcPr>
            <w:tcW w:w="4395" w:type="dxa"/>
            <w:gridSpan w:val="2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Учень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учениця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):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•уміє вступити в спілкування, на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лагодити і підтримувати контакт, слухати співрозмовника, виявляти комунікабельність, ввічливість,</w:t>
            </w:r>
          </w:p>
        </w:tc>
      </w:tr>
      <w:tr w:rsidR="0044098C" w:rsidRPr="00B816EE" w:rsidTr="007378D4">
        <w:trPr>
          <w:trHeight w:val="930"/>
        </w:trPr>
        <w:tc>
          <w:tcPr>
            <w:tcW w:w="4410" w:type="dxa"/>
            <w:gridSpan w:val="2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Посміхатися (посмішка нала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штовує на спілкування, освіт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лює життя).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Читати емоційний стан спів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розмовника.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Керувати інтонацією голосу. Бути гарним слухачем, не пе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ребивати співрозмовника, не нав’язувати йому тематику діалогу, тону спілкування. Бути стриманим, завжди збері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гати власну гідність. Розуміти співрозмовника, виробляти і дотримувати гарних манер</w:t>
            </w:r>
          </w:p>
        </w:tc>
        <w:tc>
          <w:tcPr>
            <w:tcW w:w="4410" w:type="dxa"/>
            <w:gridSpan w:val="3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толерантність, готовність до спів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праці; швидко відповідати на запи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 xml:space="preserve">тання, в тім числі на неочікувані; послідовно,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</w:rPr>
              <w:t>логічно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>, аргументова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 xml:space="preserve">но висловлювати думки; 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уміє вибирати найточніші і стиліс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тично виправдані слова, жести, поставу;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уміє діагностувати наміри учасни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ків спілкування;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знає властивості голосу;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уміє вибирати потрібний тон, силу голосу, теми мовлення залежно від мовленнєвої ситуації, визначати оптимальне звучання свого голосу;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знає і використовує вправи для вироблення гарного голосу;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знає, в чому виявляється тактов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ність під час спілкування, розуміє, як досягти очікуваної реакції спів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розмовника (поважати особистість і право на власну точку зору, па до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сягнення необхідного результату);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прагне спілкуватися без образ;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намагається спроектувати, як його слова відгукнуться в душі ад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ресата;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має уявлення про манери як спосіб тримати себе, зовнішню форму по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ведінки, що виявляється в мові, міміці, жестах</w:t>
            </w:r>
          </w:p>
        </w:tc>
      </w:tr>
      <w:tr w:rsidR="0044098C" w:rsidRPr="00B816EE" w:rsidTr="007378D4">
        <w:trPr>
          <w:trHeight w:val="930"/>
        </w:trPr>
        <w:tc>
          <w:tcPr>
            <w:tcW w:w="8820" w:type="dxa"/>
            <w:gridSpan w:val="5"/>
            <w:vAlign w:val="center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ТЕКСТ І ЙОГО ТИПИ</w:t>
            </w:r>
          </w:p>
        </w:tc>
      </w:tr>
      <w:tr w:rsidR="0044098C" w:rsidRPr="00B816EE" w:rsidTr="007378D4">
        <w:trPr>
          <w:trHeight w:val="930"/>
        </w:trPr>
        <w:tc>
          <w:tcPr>
            <w:tcW w:w="4395" w:type="dxa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Опис, розповідь, міркування. Порівняльні описи. Використання мовцем різних типів текстів.</w:t>
            </w:r>
          </w:p>
        </w:tc>
        <w:tc>
          <w:tcPr>
            <w:tcW w:w="4425" w:type="dxa"/>
            <w:gridSpan w:val="4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Учень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учениця</w:t>
            </w:r>
            <w:proofErr w:type="spellEnd"/>
            <w:r w:rsidRPr="00B816EE">
              <w:rPr>
                <w:rFonts w:ascii="Times New Roman" w:hAnsi="Times New Roman" w:cs="Times New Roman"/>
                <w:i/>
                <w:iCs/>
                <w:sz w:val="28"/>
                <w:lang w:val="ru-RU"/>
              </w:rPr>
              <w:t>):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уміє розрізняти, будувати, визна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чати опис, міркування, розповідь;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розуміє важливість створення порівняльних текстів для ефектив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ного спілкування;</w:t>
            </w:r>
          </w:p>
        </w:tc>
      </w:tr>
      <w:tr w:rsidR="0044098C" w:rsidRPr="00B816EE" w:rsidTr="007378D4">
        <w:trPr>
          <w:trHeight w:val="930"/>
        </w:trPr>
        <w:tc>
          <w:tcPr>
            <w:tcW w:w="4395" w:type="dxa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Розповідь. Побудова текс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ту: вступ, зав’язка, розвиток дії, кульмінація, спад дії, розв’язка.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Побудувати розповідь. Міркування. Основна думка (теза).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Аргумент.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Вступ, його значення в мірку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ванні.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Висновок.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Складати міркування.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Переказ прочитаного.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Переказ сказаного співрозмов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ником (коротко, послідовно)</w:t>
            </w:r>
          </w:p>
        </w:tc>
        <w:tc>
          <w:tcPr>
            <w:tcW w:w="4425" w:type="dxa"/>
            <w:gridSpan w:val="4"/>
            <w:vAlign w:val="bottom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призначення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опису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мір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розповіді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створенні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текстів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час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спілкування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структурні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елемен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тексту,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дотримується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схеми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будови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розповіді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обміркову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розповідь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сказати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закінчити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щоб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сягти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поставленої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мети;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основна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думка -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це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стверджує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автор;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самостійно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основну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 xml:space="preserve">ку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аргумент як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ставу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доказ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наводить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мовець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для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обґрунтування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тези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висловлена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звучить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правдиво,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переконливо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вдяки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вдалим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аргументам;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знаходити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аргументи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в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ках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їх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доц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ільність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якому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вець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ідводить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слухачів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 xml:space="preserve">(автор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чи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тачів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)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основної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думки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тези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);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таке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висновок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висновок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мір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куваннях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правильно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вв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ідноси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зроблений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висновок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із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змістом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мудрих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висловлювань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складати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письмово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)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міркування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дотримуючись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схеми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: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вступ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теза,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аргументи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кінцівка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висновок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усвідомлю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побудований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основну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думку,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як вона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розкривається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аргумен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тується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передає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ставлення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прочитаного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логічно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точно,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із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збереженням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особливостей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тво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ру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виключаючи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деталі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;.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використовує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набуті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вміння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для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реказу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сказаного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співрозмовником</w:t>
            </w:r>
            <w:proofErr w:type="spellEnd"/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4098C" w:rsidRPr="00B816EE" w:rsidTr="007378D4">
        <w:trPr>
          <w:trHeight w:val="435"/>
        </w:trPr>
        <w:tc>
          <w:tcPr>
            <w:tcW w:w="8820" w:type="dxa"/>
            <w:gridSpan w:val="5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ТВОРЕННЯ ДУМОК</w:t>
            </w:r>
          </w:p>
        </w:tc>
      </w:tr>
      <w:tr w:rsidR="0044098C" w:rsidRPr="00B816EE" w:rsidTr="007378D4">
        <w:trPr>
          <w:trHeight w:val="2021"/>
        </w:trPr>
        <w:tc>
          <w:tcPr>
            <w:tcW w:w="4431" w:type="dxa"/>
            <w:gridSpan w:val="4"/>
          </w:tcPr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Висловлювати думку деталь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но.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Висловлювати думку корот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 xml:space="preserve">ко, користуючись прийомом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виключення деталей.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Звідки брати інформацію (го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воримо про те, що добре знає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мо).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Інтерв’ю</w:t>
            </w:r>
          </w:p>
          <w:p w:rsidR="00D440F4" w:rsidRDefault="00D440F4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D440F4" w:rsidRPr="00B816EE" w:rsidRDefault="00D440F4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D440F4" w:rsidRPr="00B816EE" w:rsidRDefault="00D440F4" w:rsidP="00D440F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Оголошення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9" w:type="dxa"/>
          </w:tcPr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Учень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учениця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):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донести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співрозмовникові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повідомлення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відповідно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ситуації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спілкування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-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докладно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повно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з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усіма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деталями;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донести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співрозмовникові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повідомлення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відповідно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др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мовленнєвої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ситуації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- коротко,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зрозуміло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опор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слова,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скорочувати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уникаючи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Деталізування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важливість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адекватного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даної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мовленнєвої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ситуації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спо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 xml:space="preserve">собу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передачі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думки;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дотримує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правила: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дбати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іткість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зрозумілість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вислов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леної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думки;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використовувати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джере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ла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інформації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(книжки,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довідники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газети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журнали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телебачення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Інте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-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нет,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спілкування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),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знаходити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інфор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мацію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відповідно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теми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розумі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журналіст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спрямовує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розмову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потрібне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русло,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утримує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ініціативу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активізує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співрозмов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ника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користується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“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закритими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” і “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відкритими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"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запитаннями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 ад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 xml:space="preserve">ресат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відповідає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швидко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 корот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 xml:space="preserve">ко,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журналіста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звертається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 “Ви”, говорить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саме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з ним;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призначення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оголошення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поді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л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їх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повідомлення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запро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шення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заборону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попередження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44098C" w:rsidRPr="00B816EE" w:rsidTr="007378D4">
        <w:trPr>
          <w:trHeight w:val="360"/>
        </w:trPr>
        <w:tc>
          <w:tcPr>
            <w:tcW w:w="4425" w:type="dxa"/>
            <w:gridSpan w:val="3"/>
          </w:tcPr>
          <w:p w:rsidR="00C72FD7" w:rsidRPr="00B816EE" w:rsidRDefault="00C72FD7" w:rsidP="00C72FD7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Подяка.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Комплімент.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Вітальна промова.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Побудова тексту вітальної промови (звертання, перелі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чування привабливих рис ад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ресата, побажання) і виголо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 xml:space="preserve">шення </w:t>
            </w:r>
            <w:r w:rsidR="00D440F4">
              <w:rPr>
                <w:rFonts w:ascii="Times New Roman" w:hAnsi="Times New Roman" w:cs="Times New Roman"/>
                <w:sz w:val="28"/>
              </w:rPr>
              <w:t>подяки</w:t>
            </w:r>
            <w:bookmarkStart w:id="1" w:name="_GoBack"/>
            <w:bookmarkEnd w:id="1"/>
            <w:r w:rsidRPr="00B816EE">
              <w:rPr>
                <w:rFonts w:ascii="Times New Roman" w:hAnsi="Times New Roman" w:cs="Times New Roman"/>
                <w:sz w:val="28"/>
              </w:rPr>
              <w:t>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Зміна закінчення в тексті ус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мішки.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Газетні жанри: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Хроніка. Замітка. Репортаж. Репортер.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Оратор. Правильність, точ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 xml:space="preserve">ність, багатство і виразність - основна </w:t>
            </w:r>
            <w:r w:rsidRPr="00B816EE">
              <w:rPr>
                <w:rFonts w:ascii="Times New Roman" w:hAnsi="Times New Roman" w:cs="Times New Roman"/>
                <w:sz w:val="28"/>
              </w:rPr>
              <w:lastRenderedPageBreak/>
              <w:t>вимога до ораторсько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го мовлення.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Оволодівати своїм голосом. Виробляти темп мовлення, силу голосу, чітку вимову звуків.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За допомогою голосу переда</w:t>
            </w:r>
            <w:r w:rsidRPr="00B816EE">
              <w:rPr>
                <w:rFonts w:ascii="Times New Roman" w:hAnsi="Times New Roman" w:cs="Times New Roman"/>
                <w:sz w:val="28"/>
              </w:rPr>
              <w:softHyphen/>
              <w:t>вати різні почуття.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Виступ, промова. Виступати публічно. Композиція виступу.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Ораторський монолог.</w:t>
            </w:r>
          </w:p>
          <w:p w:rsidR="0044098C" w:rsidRPr="00B816EE" w:rsidRDefault="00E46985" w:rsidP="007378D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Виступ </w:t>
            </w:r>
            <w:r w:rsidR="0044098C" w:rsidRPr="00B816EE">
              <w:rPr>
                <w:rFonts w:ascii="Times New Roman" w:hAnsi="Times New Roman" w:cs="Times New Roman"/>
                <w:sz w:val="28"/>
              </w:rPr>
              <w:t>підготовлений (</w:t>
            </w:r>
            <w:r>
              <w:rPr>
                <w:rFonts w:ascii="Times New Roman" w:hAnsi="Times New Roman" w:cs="Times New Roman"/>
                <w:sz w:val="28"/>
              </w:rPr>
              <w:t>не</w:t>
            </w:r>
            <w:r w:rsidR="0044098C" w:rsidRPr="00B816EE">
              <w:rPr>
                <w:rFonts w:ascii="Times New Roman" w:hAnsi="Times New Roman" w:cs="Times New Roman"/>
                <w:sz w:val="28"/>
              </w:rPr>
              <w:t>під</w:t>
            </w:r>
            <w:r w:rsidR="0044098C" w:rsidRPr="00B816EE">
              <w:rPr>
                <w:rFonts w:ascii="Times New Roman" w:hAnsi="Times New Roman" w:cs="Times New Roman"/>
                <w:sz w:val="28"/>
              </w:rPr>
              <w:softHyphen/>
              <w:t>готовлений).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  <w:r w:rsidRPr="00B816EE">
              <w:rPr>
                <w:rFonts w:ascii="Times New Roman" w:hAnsi="Times New Roman" w:cs="Times New Roman"/>
                <w:sz w:val="28"/>
              </w:rPr>
              <w:t>Промова.</w:t>
            </w: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7378D4">
            <w:pPr>
              <w:rPr>
                <w:rFonts w:ascii="Times New Roman" w:hAnsi="Times New Roman" w:cs="Times New Roman"/>
                <w:sz w:val="28"/>
              </w:rPr>
            </w:pPr>
          </w:p>
          <w:p w:rsidR="0044098C" w:rsidRPr="00B816EE" w:rsidRDefault="0044098C" w:rsidP="00E4698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95" w:type="dxa"/>
            <w:gridSpan w:val="2"/>
          </w:tcPr>
          <w:p w:rsidR="0044098C" w:rsidRPr="00F94390" w:rsidRDefault="00F94390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F94390">
              <w:rPr>
                <w:rFonts w:ascii="Times New Roman" w:hAnsi="Times New Roman" w:cs="Times New Roman"/>
                <w:sz w:val="28"/>
              </w:rPr>
              <w:lastRenderedPageBreak/>
              <w:t>самостійно створює усні й</w:t>
            </w:r>
            <w:r w:rsidR="0044098C" w:rsidRPr="00F94390">
              <w:rPr>
                <w:rFonts w:ascii="Times New Roman" w:hAnsi="Times New Roman" w:cs="Times New Roman"/>
                <w:sz w:val="28"/>
              </w:rPr>
              <w:t xml:space="preserve"> пись</w:t>
            </w:r>
            <w:r w:rsidR="0044098C" w:rsidRPr="00F94390">
              <w:rPr>
                <w:rFonts w:ascii="Times New Roman" w:hAnsi="Times New Roman" w:cs="Times New Roman"/>
                <w:sz w:val="28"/>
              </w:rPr>
              <w:softHyphen/>
              <w:t>мові оголошення, передає інфор</w:t>
            </w:r>
            <w:r w:rsidR="0044098C" w:rsidRPr="00F94390">
              <w:rPr>
                <w:rFonts w:ascii="Times New Roman" w:hAnsi="Times New Roman" w:cs="Times New Roman"/>
                <w:sz w:val="28"/>
              </w:rPr>
              <w:softHyphen/>
              <w:t>мацію чітко, лаконічно, уміє скл</w:t>
            </w:r>
            <w:r w:rsidRPr="00F94390">
              <w:rPr>
                <w:rFonts w:ascii="Times New Roman" w:hAnsi="Times New Roman" w:cs="Times New Roman"/>
                <w:sz w:val="28"/>
              </w:rPr>
              <w:t>асти текст подяки і ви</w:t>
            </w:r>
            <w:r w:rsidRPr="00F94390">
              <w:rPr>
                <w:rFonts w:ascii="Times New Roman" w:hAnsi="Times New Roman" w:cs="Times New Roman"/>
                <w:sz w:val="28"/>
              </w:rPr>
              <w:softHyphen/>
              <w:t>словити свою думку</w:t>
            </w:r>
            <w:r w:rsidR="0044098C" w:rsidRPr="00F94390">
              <w:rPr>
                <w:rFonts w:ascii="Times New Roman" w:hAnsi="Times New Roman" w:cs="Times New Roman"/>
                <w:sz w:val="28"/>
              </w:rPr>
              <w:t>;</w:t>
            </w:r>
          </w:p>
          <w:p w:rsidR="0044098C" w:rsidRPr="003611E3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</w:rPr>
            </w:pPr>
            <w:r w:rsidRPr="003611E3">
              <w:rPr>
                <w:rFonts w:ascii="Times New Roman" w:hAnsi="Times New Roman" w:cs="Times New Roman"/>
                <w:sz w:val="28"/>
              </w:rPr>
              <w:t xml:space="preserve">знає, що кожна людина прагне </w:t>
            </w:r>
            <w:r w:rsidRPr="003611E3">
              <w:rPr>
                <w:rFonts w:ascii="Times New Roman" w:hAnsi="Times New Roman" w:cs="Times New Roman"/>
                <w:sz w:val="28"/>
              </w:rPr>
              <w:lastRenderedPageBreak/>
              <w:t>ви</w:t>
            </w:r>
            <w:r w:rsidRPr="003611E3">
              <w:rPr>
                <w:rFonts w:ascii="Times New Roman" w:hAnsi="Times New Roman" w:cs="Times New Roman"/>
                <w:sz w:val="28"/>
              </w:rPr>
              <w:softHyphen/>
              <w:t>сокої оцінки і визнання успіхів у поведінці, справах; спілкуючись, говорить співрозмовникові приєм</w:t>
            </w:r>
            <w:r w:rsidRPr="003611E3">
              <w:rPr>
                <w:rFonts w:ascii="Times New Roman" w:hAnsi="Times New Roman" w:cs="Times New Roman"/>
                <w:sz w:val="28"/>
              </w:rPr>
              <w:softHyphen/>
              <w:t>ні слова;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будується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виголошуєть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вітальна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текстів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італьних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складає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вітання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різним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адресатам;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поясню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чому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зникає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гумор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</w:t>
            </w:r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>мінити</w:t>
            </w:r>
            <w:proofErr w:type="spellEnd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>неочікувану</w:t>
            </w:r>
            <w:proofErr w:type="spellEnd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>відповідь</w:t>
            </w:r>
            <w:proofErr w:type="spellEnd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F94390">
              <w:rPr>
                <w:rFonts w:ascii="Times New Roman" w:hAnsi="Times New Roman" w:cs="Times New Roman"/>
                <w:sz w:val="28"/>
                <w:lang w:val="ru-RU"/>
              </w:rPr>
              <w:t>най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передбачувану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призначення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хроніки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-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пові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домити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подію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яка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щойно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відбулася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;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усвідомлює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мету -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інформувати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факт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усіх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читачі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текстів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хроніки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складати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 коротко (з 3-5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речень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), без заголовка;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чим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відрізняється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замітка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хроніки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оголошення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 репортажу;.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професійні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якості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репортера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спостережливість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r w:rsidRPr="00B816EE">
              <w:rPr>
                <w:rFonts w:ascii="Times New Roman" w:hAnsi="Times New Roman" w:cs="Times New Roman"/>
                <w:sz w:val="28"/>
              </w:rPr>
              <w:t>допитливість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швидка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реакція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), про шляхи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збору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матер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іалу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пробує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себе в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ролі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репортера,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початкове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яким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винен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бути оратор;</w:t>
            </w:r>
          </w:p>
          <w:p w:rsidR="0044098C" w:rsidRPr="00E46985" w:rsidRDefault="0044098C" w:rsidP="00E46985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ораторське</w:t>
            </w:r>
            <w:proofErr w:type="spellEnd"/>
            <w:r w:rsidR="00E46985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E46985">
              <w:rPr>
                <w:rFonts w:ascii="Times New Roman" w:hAnsi="Times New Roman" w:cs="Times New Roman"/>
                <w:sz w:val="28"/>
                <w:lang w:val="ru-RU"/>
              </w:rPr>
              <w:t>мистецтво</w:t>
            </w:r>
            <w:proofErr w:type="spellEnd"/>
            <w:r w:rsidRPr="00E46985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вимоги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оратора,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промови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: сила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почуттів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переконливість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стр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імління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добра,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ab/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високу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культу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 xml:space="preserve">ру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виступаючого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: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вміння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правильно, точно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виразно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давати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думки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засобами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одержує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установку на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дотримання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своєму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літературних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норм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правильний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наголос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вимова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користання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слів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побудова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речень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);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редагує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стежить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за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своїм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мовленням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пра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цює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над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помилками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записує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ауд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іоносії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монологи,</w:t>
            </w:r>
            <w:r w:rsidR="00E46985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прослуховує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відзначає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успіхи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зна</w:t>
            </w:r>
            <w:proofErr w:type="gram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вільне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володіння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темпом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силою голосу, гарною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дикцією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уможливлює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передачу голосом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різних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почуттів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і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пережи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вань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і </w:t>
            </w: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виконує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вправи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спрямовані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на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розвиток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висоти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сили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голосу,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формування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вміння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змінювати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темп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уникати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моно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тонності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передавати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голосом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почуття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відповідають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змісту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меті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спілкування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публічний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зна</w:t>
            </w:r>
            <w:proofErr w:type="gramStart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 xml:space="preserve"> 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з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яких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частин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складається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: початок,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вступ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основна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частина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закінчення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уміє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в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ньому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структурні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еле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менти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ді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знається</w:t>
            </w:r>
            <w:proofErr w:type="spellEnd"/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монолог як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діало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гічний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монолог;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зразок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непідготовленого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визначає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його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особли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вості</w:t>
            </w:r>
            <w:proofErr w:type="spellEnd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;</w:t>
            </w:r>
            <w:proofErr w:type="gramEnd"/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використовує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прийоми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самопідго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товки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спонтанного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забезпечують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його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успішність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початкове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ідго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товку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робить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перші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спро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би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готувати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за схемою,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даними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додатковими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матеріалами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підказками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(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иезакінчені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речення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сформульовані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запитання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відсут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частини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тексту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тощо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);.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правила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виголошення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робить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перші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спроби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виголо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шенні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ід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керівництвом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учителя;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аналізує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зразки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оцінює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усні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виступи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за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поданими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критеріями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B816EE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зна</w:t>
            </w:r>
            <w:proofErr w:type="gram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  <w:proofErr w:type="gram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якою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метою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виголошується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інформувальна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перекопувальна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особливості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виголошен</w:t>
            </w:r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softHyphen/>
              <w:t>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кожної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промови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;</w:t>
            </w:r>
          </w:p>
          <w:p w:rsidR="0044098C" w:rsidRPr="00C72FD7" w:rsidRDefault="0044098C" w:rsidP="007378D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має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уявлення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презентацію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робить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спробу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привернути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увагу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однокласників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батьків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до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своїх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>успіхів</w:t>
            </w:r>
            <w:proofErr w:type="spellEnd"/>
            <w:r w:rsidRPr="00B816EE">
              <w:rPr>
                <w:rFonts w:ascii="Times New Roman" w:hAnsi="Times New Roman" w:cs="Times New Roman"/>
                <w:sz w:val="28"/>
                <w:lang w:val="ru-RU"/>
              </w:rPr>
              <w:t xml:space="preserve"> з риторики</w:t>
            </w:r>
            <w:r w:rsidR="00C72FD7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C72FD7">
              <w:rPr>
                <w:rFonts w:ascii="Times New Roman" w:hAnsi="Times New Roman" w:cs="Times New Roman"/>
                <w:sz w:val="28"/>
                <w:lang w:val="ru-RU"/>
              </w:rPr>
              <w:tab/>
            </w:r>
          </w:p>
        </w:tc>
      </w:tr>
    </w:tbl>
    <w:p w:rsidR="00F3500E" w:rsidRPr="00B816EE" w:rsidRDefault="00F3500E" w:rsidP="0044098C">
      <w:pPr>
        <w:rPr>
          <w:rFonts w:ascii="Times New Roman" w:hAnsi="Times New Roman" w:cs="Times New Roman"/>
          <w:sz w:val="28"/>
          <w:lang w:val="ru-RU"/>
        </w:rPr>
      </w:pPr>
    </w:p>
    <w:sectPr w:rsidR="00F3500E" w:rsidRPr="00B816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5468"/>
    <w:multiLevelType w:val="hybridMultilevel"/>
    <w:tmpl w:val="AD5636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2CAD"/>
    <w:multiLevelType w:val="hybridMultilevel"/>
    <w:tmpl w:val="4DEE06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73E7B"/>
    <w:multiLevelType w:val="multilevel"/>
    <w:tmpl w:val="67A83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C297F"/>
    <w:multiLevelType w:val="hybridMultilevel"/>
    <w:tmpl w:val="55ACFD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06C5B"/>
    <w:multiLevelType w:val="hybridMultilevel"/>
    <w:tmpl w:val="6C509A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D6C14"/>
    <w:multiLevelType w:val="hybridMultilevel"/>
    <w:tmpl w:val="F1F04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1616C"/>
    <w:multiLevelType w:val="hybridMultilevel"/>
    <w:tmpl w:val="637E42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E779E9"/>
    <w:multiLevelType w:val="hybridMultilevel"/>
    <w:tmpl w:val="7668E7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9071B"/>
    <w:multiLevelType w:val="hybridMultilevel"/>
    <w:tmpl w:val="74927D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5AE7"/>
    <w:multiLevelType w:val="hybridMultilevel"/>
    <w:tmpl w:val="C156984C"/>
    <w:lvl w:ilvl="0" w:tplc="76204740">
      <w:numFmt w:val="bullet"/>
      <w:lvlText w:val="-"/>
      <w:lvlJc w:val="left"/>
      <w:pPr>
        <w:ind w:left="1020" w:hanging="360"/>
      </w:pPr>
      <w:rPr>
        <w:rFonts w:ascii="Arial" w:eastAsia="Georgia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46EE562B"/>
    <w:multiLevelType w:val="hybridMultilevel"/>
    <w:tmpl w:val="ECDC3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A4200"/>
    <w:multiLevelType w:val="multilevel"/>
    <w:tmpl w:val="534C1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722DEC"/>
    <w:multiLevelType w:val="hybridMultilevel"/>
    <w:tmpl w:val="CD98F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86F9E"/>
    <w:multiLevelType w:val="hybridMultilevel"/>
    <w:tmpl w:val="C38090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B24447"/>
    <w:multiLevelType w:val="hybridMultilevel"/>
    <w:tmpl w:val="16041C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B71D0"/>
    <w:multiLevelType w:val="hybridMultilevel"/>
    <w:tmpl w:val="67F0CB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516C1"/>
    <w:multiLevelType w:val="multilevel"/>
    <w:tmpl w:val="0D6AF7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"/>
  </w:num>
  <w:num w:numId="9">
    <w:abstractNumId w:val="16"/>
  </w:num>
  <w:num w:numId="10">
    <w:abstractNumId w:val="11"/>
  </w:num>
  <w:num w:numId="11">
    <w:abstractNumId w:val="2"/>
  </w:num>
  <w:num w:numId="12">
    <w:abstractNumId w:val="9"/>
  </w:num>
  <w:num w:numId="13">
    <w:abstractNumId w:val="15"/>
  </w:num>
  <w:num w:numId="14">
    <w:abstractNumId w:val="5"/>
  </w:num>
  <w:num w:numId="15">
    <w:abstractNumId w:val="7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B3"/>
    <w:rsid w:val="00071441"/>
    <w:rsid w:val="000A33A9"/>
    <w:rsid w:val="000C618C"/>
    <w:rsid w:val="001038F8"/>
    <w:rsid w:val="001174D9"/>
    <w:rsid w:val="00126875"/>
    <w:rsid w:val="00131537"/>
    <w:rsid w:val="001570A1"/>
    <w:rsid w:val="00213024"/>
    <w:rsid w:val="002348FC"/>
    <w:rsid w:val="0027476E"/>
    <w:rsid w:val="002D0245"/>
    <w:rsid w:val="003611E3"/>
    <w:rsid w:val="003B0D2D"/>
    <w:rsid w:val="003F3744"/>
    <w:rsid w:val="00431048"/>
    <w:rsid w:val="0044098C"/>
    <w:rsid w:val="00485587"/>
    <w:rsid w:val="004A6BF2"/>
    <w:rsid w:val="005B7ED8"/>
    <w:rsid w:val="00632648"/>
    <w:rsid w:val="00685E64"/>
    <w:rsid w:val="007378D4"/>
    <w:rsid w:val="00787BD0"/>
    <w:rsid w:val="00790919"/>
    <w:rsid w:val="007C6422"/>
    <w:rsid w:val="00911F57"/>
    <w:rsid w:val="00973812"/>
    <w:rsid w:val="00990CE1"/>
    <w:rsid w:val="00995099"/>
    <w:rsid w:val="009A1D6A"/>
    <w:rsid w:val="009A2B29"/>
    <w:rsid w:val="009C1BE6"/>
    <w:rsid w:val="009C73DA"/>
    <w:rsid w:val="009E269C"/>
    <w:rsid w:val="00AA57BE"/>
    <w:rsid w:val="00AD027E"/>
    <w:rsid w:val="00B816EE"/>
    <w:rsid w:val="00C72FD7"/>
    <w:rsid w:val="00C822AB"/>
    <w:rsid w:val="00D20576"/>
    <w:rsid w:val="00D40E0C"/>
    <w:rsid w:val="00D440F4"/>
    <w:rsid w:val="00E46985"/>
    <w:rsid w:val="00EA6FBC"/>
    <w:rsid w:val="00F277D6"/>
    <w:rsid w:val="00F3500E"/>
    <w:rsid w:val="00F37230"/>
    <w:rsid w:val="00F45DB2"/>
    <w:rsid w:val="00F94390"/>
    <w:rsid w:val="00FA5585"/>
    <w:rsid w:val="00FA67B3"/>
    <w:rsid w:val="00FB0242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8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6BF2"/>
    <w:rPr>
      <w:rFonts w:ascii="Segoe UI" w:hAnsi="Segoe UI" w:cs="Segoe UI"/>
      <w:sz w:val="18"/>
      <w:szCs w:val="18"/>
    </w:rPr>
  </w:style>
  <w:style w:type="character" w:customStyle="1" w:styleId="5Exact">
    <w:name w:val="Основной текст (5) Exact"/>
    <w:basedOn w:val="a0"/>
    <w:link w:val="5"/>
    <w:rsid w:val="007378D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TimesNewRoman105ptExact">
    <w:name w:val="Основной текст (2) + Times New Roman;10;5 pt Exact"/>
    <w:basedOn w:val="2"/>
    <w:rsid w:val="007378D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TimesNewRoman105ptExact0">
    <w:name w:val="Основной текст (2) + Times New Roman;10;5 pt;Полужирный;Курсив Exact"/>
    <w:basedOn w:val="2"/>
    <w:rsid w:val="007378D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CenturyGothic9ptExact">
    <w:name w:val="Основной текст (2) + Century Gothic;9 pt;Курсив Exact"/>
    <w:basedOn w:val="2"/>
    <w:rsid w:val="007378D4"/>
    <w:rPr>
      <w:rFonts w:ascii="Century Gothic" w:eastAsia="Century Gothic" w:hAnsi="Century Gothic" w:cs="Century Gothic"/>
      <w:i/>
      <w:iCs/>
      <w:sz w:val="18"/>
      <w:szCs w:val="18"/>
      <w:shd w:val="clear" w:color="auto" w:fill="FFFFFF"/>
    </w:rPr>
  </w:style>
  <w:style w:type="character" w:customStyle="1" w:styleId="2TimesNewRomanExact">
    <w:name w:val="Основной текст (2) + Times New Roman Exact"/>
    <w:basedOn w:val="2"/>
    <w:rsid w:val="007378D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TimesNewRoman105ptExact1">
    <w:name w:val="Основной текст (2) + Times New Roman;10;5 pt;Курсив Exact"/>
    <w:basedOn w:val="2"/>
    <w:rsid w:val="007378D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378D4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7378D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7378D4"/>
    <w:pPr>
      <w:widowControl w:val="0"/>
      <w:shd w:val="clear" w:color="auto" w:fill="FFFFFF"/>
      <w:spacing w:after="0" w:line="226" w:lineRule="exact"/>
      <w:ind w:hanging="360"/>
      <w:jc w:val="both"/>
    </w:pPr>
    <w:rPr>
      <w:rFonts w:ascii="Georgia" w:eastAsia="Georgia" w:hAnsi="Georgia" w:cs="Georgia"/>
      <w:sz w:val="19"/>
      <w:szCs w:val="19"/>
    </w:rPr>
  </w:style>
  <w:style w:type="character" w:customStyle="1" w:styleId="6Exact">
    <w:name w:val="Основной текст (6) Exact"/>
    <w:basedOn w:val="a0"/>
    <w:link w:val="6"/>
    <w:rsid w:val="007378D4"/>
    <w:rPr>
      <w:rFonts w:ascii="Consolas" w:eastAsia="Consolas" w:hAnsi="Consolas" w:cs="Consolas"/>
      <w:sz w:val="19"/>
      <w:szCs w:val="19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7378D4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73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TimesNewRoman105pt0">
    <w:name w:val="Основной текст (2) + Times New Roman;10;5 pt;Полужирный;Курсив"/>
    <w:basedOn w:val="2"/>
    <w:rsid w:val="007378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6">
    <w:name w:val="Основной текст (6)"/>
    <w:basedOn w:val="a"/>
    <w:link w:val="6Exact"/>
    <w:rsid w:val="007378D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19"/>
      <w:szCs w:val="19"/>
    </w:rPr>
  </w:style>
  <w:style w:type="paragraph" w:customStyle="1" w:styleId="7">
    <w:name w:val="Основной текст (7)"/>
    <w:basedOn w:val="a"/>
    <w:link w:val="7Exact"/>
    <w:rsid w:val="007378D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17"/>
      <w:szCs w:val="17"/>
    </w:rPr>
  </w:style>
  <w:style w:type="character" w:customStyle="1" w:styleId="3Exact">
    <w:name w:val="Основной текст (3) Exact"/>
    <w:basedOn w:val="a0"/>
    <w:link w:val="3"/>
    <w:rsid w:val="007378D4"/>
    <w:rPr>
      <w:rFonts w:ascii="Georgia" w:eastAsia="Georgia" w:hAnsi="Georgia" w:cs="Georgia"/>
      <w:b/>
      <w:bCs/>
      <w:i/>
      <w:iCs/>
      <w:sz w:val="19"/>
      <w:szCs w:val="19"/>
      <w:shd w:val="clear" w:color="auto" w:fill="FFFFFF"/>
    </w:rPr>
  </w:style>
  <w:style w:type="character" w:customStyle="1" w:styleId="3TimesNewRoman105ptExact">
    <w:name w:val="Основной текст (3) + Times New Roman;10;5 pt Exact"/>
    <w:basedOn w:val="3Exact"/>
    <w:rsid w:val="007378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3">
    <w:name w:val="Основной текст (3)"/>
    <w:basedOn w:val="a"/>
    <w:link w:val="3Exact"/>
    <w:rsid w:val="007378D4"/>
    <w:pPr>
      <w:widowControl w:val="0"/>
      <w:shd w:val="clear" w:color="auto" w:fill="FFFFFF"/>
      <w:spacing w:before="60" w:after="60" w:line="0" w:lineRule="atLeast"/>
      <w:ind w:firstLine="440"/>
      <w:jc w:val="both"/>
    </w:pPr>
    <w:rPr>
      <w:rFonts w:ascii="Georgia" w:eastAsia="Georgia" w:hAnsi="Georgia" w:cs="Georgia"/>
      <w:b/>
      <w:bCs/>
      <w:i/>
      <w:iCs/>
      <w:sz w:val="19"/>
      <w:szCs w:val="19"/>
    </w:rPr>
  </w:style>
  <w:style w:type="character" w:customStyle="1" w:styleId="8Exact">
    <w:name w:val="Основной текст (8) Exact"/>
    <w:basedOn w:val="a0"/>
    <w:link w:val="8"/>
    <w:rsid w:val="007378D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7378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TimesNewRoman105pt1">
    <w:name w:val="Основной текст (2) + Times New Roman;10;5 pt;Курсив"/>
    <w:basedOn w:val="2"/>
    <w:rsid w:val="00737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Gungsuh45pt0pt">
    <w:name w:val="Основной текст (2) + Gungsuh;4;5 pt;Интервал 0 pt"/>
    <w:basedOn w:val="2"/>
    <w:rsid w:val="007378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8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6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A6BF2"/>
    <w:rPr>
      <w:rFonts w:ascii="Segoe UI" w:hAnsi="Segoe UI" w:cs="Segoe UI"/>
      <w:sz w:val="18"/>
      <w:szCs w:val="18"/>
    </w:rPr>
  </w:style>
  <w:style w:type="character" w:customStyle="1" w:styleId="5Exact">
    <w:name w:val="Основной текст (5) Exact"/>
    <w:basedOn w:val="a0"/>
    <w:link w:val="5"/>
    <w:rsid w:val="007378D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TimesNewRoman105ptExact">
    <w:name w:val="Основной текст (2) + Times New Roman;10;5 pt Exact"/>
    <w:basedOn w:val="2"/>
    <w:rsid w:val="007378D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TimesNewRoman105ptExact0">
    <w:name w:val="Основной текст (2) + Times New Roman;10;5 pt;Полужирный;Курсив Exact"/>
    <w:basedOn w:val="2"/>
    <w:rsid w:val="007378D4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CenturyGothic9ptExact">
    <w:name w:val="Основной текст (2) + Century Gothic;9 pt;Курсив Exact"/>
    <w:basedOn w:val="2"/>
    <w:rsid w:val="007378D4"/>
    <w:rPr>
      <w:rFonts w:ascii="Century Gothic" w:eastAsia="Century Gothic" w:hAnsi="Century Gothic" w:cs="Century Gothic"/>
      <w:i/>
      <w:iCs/>
      <w:sz w:val="18"/>
      <w:szCs w:val="18"/>
      <w:shd w:val="clear" w:color="auto" w:fill="FFFFFF"/>
    </w:rPr>
  </w:style>
  <w:style w:type="character" w:customStyle="1" w:styleId="2TimesNewRomanExact">
    <w:name w:val="Основной текст (2) + Times New Roman Exact"/>
    <w:basedOn w:val="2"/>
    <w:rsid w:val="007378D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TimesNewRoman105ptExact1">
    <w:name w:val="Основной текст (2) + Times New Roman;10;5 pt;Курсив Exact"/>
    <w:basedOn w:val="2"/>
    <w:rsid w:val="007378D4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378D4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7378D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7378D4"/>
    <w:pPr>
      <w:widowControl w:val="0"/>
      <w:shd w:val="clear" w:color="auto" w:fill="FFFFFF"/>
      <w:spacing w:after="0" w:line="226" w:lineRule="exact"/>
      <w:ind w:hanging="360"/>
      <w:jc w:val="both"/>
    </w:pPr>
    <w:rPr>
      <w:rFonts w:ascii="Georgia" w:eastAsia="Georgia" w:hAnsi="Georgia" w:cs="Georgia"/>
      <w:sz w:val="19"/>
      <w:szCs w:val="19"/>
    </w:rPr>
  </w:style>
  <w:style w:type="character" w:customStyle="1" w:styleId="6Exact">
    <w:name w:val="Основной текст (6) Exact"/>
    <w:basedOn w:val="a0"/>
    <w:link w:val="6"/>
    <w:rsid w:val="007378D4"/>
    <w:rPr>
      <w:rFonts w:ascii="Consolas" w:eastAsia="Consolas" w:hAnsi="Consolas" w:cs="Consolas"/>
      <w:sz w:val="19"/>
      <w:szCs w:val="19"/>
      <w:shd w:val="clear" w:color="auto" w:fill="FFFFFF"/>
    </w:rPr>
  </w:style>
  <w:style w:type="character" w:customStyle="1" w:styleId="7Exact">
    <w:name w:val="Основной текст (7) Exact"/>
    <w:basedOn w:val="a0"/>
    <w:link w:val="7"/>
    <w:rsid w:val="007378D4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2TimesNewRoman105pt">
    <w:name w:val="Основной текст (2) + Times New Roman;10;5 pt"/>
    <w:basedOn w:val="2"/>
    <w:rsid w:val="007378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TimesNewRoman105pt0">
    <w:name w:val="Основной текст (2) + Times New Roman;10;5 pt;Полужирный;Курсив"/>
    <w:basedOn w:val="2"/>
    <w:rsid w:val="007378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6">
    <w:name w:val="Основной текст (6)"/>
    <w:basedOn w:val="a"/>
    <w:link w:val="6Exact"/>
    <w:rsid w:val="007378D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19"/>
      <w:szCs w:val="19"/>
    </w:rPr>
  </w:style>
  <w:style w:type="paragraph" w:customStyle="1" w:styleId="7">
    <w:name w:val="Основной текст (7)"/>
    <w:basedOn w:val="a"/>
    <w:link w:val="7Exact"/>
    <w:rsid w:val="007378D4"/>
    <w:pPr>
      <w:widowControl w:val="0"/>
      <w:shd w:val="clear" w:color="auto" w:fill="FFFFFF"/>
      <w:spacing w:after="0" w:line="0" w:lineRule="atLeast"/>
    </w:pPr>
    <w:rPr>
      <w:rFonts w:ascii="Consolas" w:eastAsia="Consolas" w:hAnsi="Consolas" w:cs="Consolas"/>
      <w:sz w:val="17"/>
      <w:szCs w:val="17"/>
    </w:rPr>
  </w:style>
  <w:style w:type="character" w:customStyle="1" w:styleId="3Exact">
    <w:name w:val="Основной текст (3) Exact"/>
    <w:basedOn w:val="a0"/>
    <w:link w:val="3"/>
    <w:rsid w:val="007378D4"/>
    <w:rPr>
      <w:rFonts w:ascii="Georgia" w:eastAsia="Georgia" w:hAnsi="Georgia" w:cs="Georgia"/>
      <w:b/>
      <w:bCs/>
      <w:i/>
      <w:iCs/>
      <w:sz w:val="19"/>
      <w:szCs w:val="19"/>
      <w:shd w:val="clear" w:color="auto" w:fill="FFFFFF"/>
    </w:rPr>
  </w:style>
  <w:style w:type="character" w:customStyle="1" w:styleId="3TimesNewRoman105ptExact">
    <w:name w:val="Основной текст (3) + Times New Roman;10;5 pt Exact"/>
    <w:basedOn w:val="3Exact"/>
    <w:rsid w:val="007378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customStyle="1" w:styleId="3">
    <w:name w:val="Основной текст (3)"/>
    <w:basedOn w:val="a"/>
    <w:link w:val="3Exact"/>
    <w:rsid w:val="007378D4"/>
    <w:pPr>
      <w:widowControl w:val="0"/>
      <w:shd w:val="clear" w:color="auto" w:fill="FFFFFF"/>
      <w:spacing w:before="60" w:after="60" w:line="0" w:lineRule="atLeast"/>
      <w:ind w:firstLine="440"/>
      <w:jc w:val="both"/>
    </w:pPr>
    <w:rPr>
      <w:rFonts w:ascii="Georgia" w:eastAsia="Georgia" w:hAnsi="Georgia" w:cs="Georgia"/>
      <w:b/>
      <w:bCs/>
      <w:i/>
      <w:iCs/>
      <w:sz w:val="19"/>
      <w:szCs w:val="19"/>
    </w:rPr>
  </w:style>
  <w:style w:type="character" w:customStyle="1" w:styleId="8Exact">
    <w:name w:val="Основной текст (8) Exact"/>
    <w:basedOn w:val="a0"/>
    <w:link w:val="8"/>
    <w:rsid w:val="007378D4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7378D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2TimesNewRoman105pt1">
    <w:name w:val="Основной текст (2) + Times New Roman;10;5 pt;Курсив"/>
    <w:basedOn w:val="2"/>
    <w:rsid w:val="007378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Gungsuh45pt0pt">
    <w:name w:val="Основной текст (2) + Gungsuh;4;5 pt;Интервал 0 pt"/>
    <w:basedOn w:val="2"/>
    <w:rsid w:val="007378D4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23732</Words>
  <Characters>13528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Користувач Windows</cp:lastModifiedBy>
  <cp:revision>12</cp:revision>
  <cp:lastPrinted>2018-09-19T09:25:00Z</cp:lastPrinted>
  <dcterms:created xsi:type="dcterms:W3CDTF">2018-09-19T10:37:00Z</dcterms:created>
  <dcterms:modified xsi:type="dcterms:W3CDTF">2018-09-19T12:55:00Z</dcterms:modified>
</cp:coreProperties>
</file>